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0F" w:rsidRDefault="00847F0F" w:rsidP="00847F0F">
      <w:pPr>
        <w:autoSpaceDE w:val="0"/>
        <w:autoSpaceDN w:val="0"/>
        <w:adjustRightInd w:val="0"/>
        <w:spacing w:after="0" w:line="240" w:lineRule="auto"/>
        <w:rPr>
          <w:rFonts w:ascii="PalatinoLinotype-Roman" w:hAnsi="PalatinoLinotype-Roman" w:cs="PalatinoLinotype-Roman"/>
        </w:rPr>
      </w:pPr>
    </w:p>
    <w:p w:rsidR="00064997" w:rsidRDefault="00064997" w:rsidP="00B82516">
      <w:pPr>
        <w:autoSpaceDE w:val="0"/>
        <w:autoSpaceDN w:val="0"/>
        <w:adjustRightInd w:val="0"/>
        <w:spacing w:after="0" w:line="240" w:lineRule="auto"/>
        <w:rPr>
          <w:rFonts w:cs="PalatinoLinotype-Roman"/>
        </w:rPr>
      </w:pPr>
    </w:p>
    <w:p w:rsidR="002B7124" w:rsidRPr="00790550" w:rsidRDefault="00C2456B" w:rsidP="00B82516">
      <w:pPr>
        <w:autoSpaceDE w:val="0"/>
        <w:autoSpaceDN w:val="0"/>
        <w:adjustRightInd w:val="0"/>
        <w:spacing w:after="0" w:line="240" w:lineRule="auto"/>
        <w:rPr>
          <w:rFonts w:cs="PalatinoLinotype-Roman"/>
        </w:rPr>
      </w:pPr>
      <w:r>
        <w:rPr>
          <w:rFonts w:cs="PalatinoLinotype-Roman"/>
        </w:rPr>
        <w:t>Discipline/b</w:t>
      </w:r>
      <w:r w:rsidR="00761DD1">
        <w:rPr>
          <w:rFonts w:cs="PalatinoLinotype-Roman"/>
        </w:rPr>
        <w:t>ehavior is added using the</w:t>
      </w:r>
      <w:r w:rsidR="002B7124" w:rsidRPr="00790550">
        <w:rPr>
          <w:rFonts w:cs="PalatinoLinotype-Roman"/>
        </w:rPr>
        <w:t xml:space="preserve"> Behavior Management Tool shown below.  </w:t>
      </w:r>
      <w:r w:rsidR="00B82516" w:rsidRPr="00790550">
        <w:rPr>
          <w:rFonts w:cs="PalatinoLinotype-Roman"/>
        </w:rPr>
        <w:t>The Behavior Management Tool allows users with the appropriate tool rights to manage existing behavior as</w:t>
      </w:r>
      <w:r w:rsidR="005E59ED">
        <w:rPr>
          <w:rFonts w:cs="PalatinoLinotype-Roman"/>
        </w:rPr>
        <w:t xml:space="preserve"> </w:t>
      </w:r>
      <w:r w:rsidR="00B82516" w:rsidRPr="00790550">
        <w:rPr>
          <w:rFonts w:cs="PalatinoLinotype-Roman"/>
        </w:rPr>
        <w:t>well as enter new behavior incidents.</w:t>
      </w:r>
      <w:r w:rsidR="009E73C9" w:rsidRPr="00790550">
        <w:rPr>
          <w:rFonts w:cs="PalatinoLinotype-Roman"/>
        </w:rPr>
        <w:t xml:space="preserve">  </w:t>
      </w:r>
    </w:p>
    <w:p w:rsidR="002B7124" w:rsidRDefault="002B7124" w:rsidP="00847F0F">
      <w:pPr>
        <w:autoSpaceDE w:val="0"/>
        <w:autoSpaceDN w:val="0"/>
        <w:adjustRightInd w:val="0"/>
        <w:spacing w:after="0" w:line="240" w:lineRule="auto"/>
        <w:rPr>
          <w:rFonts w:ascii="PalatinoLinotype-Roman" w:hAnsi="PalatinoLinotype-Roman" w:cs="PalatinoLinotype-Roman"/>
        </w:rPr>
      </w:pPr>
    </w:p>
    <w:p w:rsidR="002B7124" w:rsidRDefault="00B82516" w:rsidP="00847F0F">
      <w:pPr>
        <w:autoSpaceDE w:val="0"/>
        <w:autoSpaceDN w:val="0"/>
        <w:adjustRightInd w:val="0"/>
        <w:spacing w:after="0" w:line="240" w:lineRule="auto"/>
        <w:rPr>
          <w:rFonts w:ascii="PalatinoLinotype-Roman" w:hAnsi="PalatinoLinotype-Roman" w:cs="PalatinoLinotype-Roman"/>
        </w:rPr>
      </w:pPr>
      <w:r>
        <w:rPr>
          <w:noProof/>
        </w:rPr>
        <mc:AlternateContent>
          <mc:Choice Requires="wps">
            <w:drawing>
              <wp:anchor distT="0" distB="0" distL="114300" distR="114300" simplePos="0" relativeHeight="251659264" behindDoc="0" locked="0" layoutInCell="1" allowOverlap="1" wp14:anchorId="6965F03F" wp14:editId="06BEA224">
                <wp:simplePos x="0" y="0"/>
                <wp:positionH relativeFrom="column">
                  <wp:posOffset>-445770</wp:posOffset>
                </wp:positionH>
                <wp:positionV relativeFrom="paragraph">
                  <wp:posOffset>1207770</wp:posOffset>
                </wp:positionV>
                <wp:extent cx="354330" cy="160655"/>
                <wp:effectExtent l="0" t="19050" r="45720" b="29845"/>
                <wp:wrapNone/>
                <wp:docPr id="3" name="Right Arrow 3"/>
                <wp:cNvGraphicFramePr/>
                <a:graphic xmlns:a="http://schemas.openxmlformats.org/drawingml/2006/main">
                  <a:graphicData uri="http://schemas.microsoft.com/office/word/2010/wordprocessingShape">
                    <wps:wsp>
                      <wps:cNvSpPr/>
                      <wps:spPr>
                        <a:xfrm>
                          <a:off x="0" y="0"/>
                          <a:ext cx="354330" cy="16065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5.1pt;margin-top:95.1pt;width:27.9pt;height:1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" adj="16703" fillcolor="#c0504d [3205]" strokecolor="#622423 [1605]" strokeweight="2pt"/>
            </w:pict>
          </mc:Fallback>
        </mc:AlternateContent>
      </w:r>
      <w:r>
        <w:rPr>
          <w:noProof/>
        </w:rPr>
        <w:drawing>
          <wp:inline distT="0" distB="0" distL="0" distR="0" wp14:anchorId="18CCDB6E" wp14:editId="060ADA50">
            <wp:extent cx="6367489" cy="25381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6371122" cy="2539600"/>
                    </a:xfrm>
                    <a:prstGeom prst="rect">
                      <a:avLst/>
                    </a:prstGeom>
                  </pic:spPr>
                </pic:pic>
              </a:graphicData>
            </a:graphic>
          </wp:inline>
        </w:drawing>
      </w:r>
    </w:p>
    <w:p w:rsidR="00847F0F" w:rsidRDefault="00847F0F" w:rsidP="002B7124">
      <w:pPr>
        <w:pStyle w:val="NoSpacing"/>
        <w:jc w:val="center"/>
      </w:pPr>
    </w:p>
    <w:p w:rsidR="00B82516" w:rsidRDefault="00B82516" w:rsidP="002B7124">
      <w:pPr>
        <w:pStyle w:val="NoSpacing"/>
        <w:jc w:val="center"/>
      </w:pPr>
    </w:p>
    <w:p w:rsidR="00B82516" w:rsidRDefault="003622E5" w:rsidP="00B82516">
      <w:pPr>
        <w:pStyle w:val="NoSpacing"/>
      </w:pPr>
      <w:r>
        <w:t xml:space="preserve">Note:  </w:t>
      </w:r>
      <w:r w:rsidR="009E73C9">
        <w:t>If you need to “update” existing Behavior Information on a student, you can go to the Behavior Tab on a student, navigate to the behavior incident that needs to be modified and then click on the Incident</w:t>
      </w:r>
      <w:r>
        <w:t xml:space="preserve"> </w:t>
      </w:r>
      <w:r w:rsidR="009E73C9">
        <w:t>highlighted in blue.  Click on the Incident ID.   This will bring you into the Behavior Management Tool where you can make changes.</w:t>
      </w:r>
    </w:p>
    <w:p w:rsidR="009C1B01" w:rsidRDefault="00064997" w:rsidP="00064997">
      <w:pPr>
        <w:rPr>
          <w:sz w:val="24"/>
          <w:szCs w:val="24"/>
          <w:u w:val="single"/>
        </w:rPr>
      </w:pPr>
      <w:r>
        <w:br w:type="page"/>
      </w:r>
    </w:p>
    <w:p w:rsidR="009C1B01" w:rsidRDefault="009C1B01" w:rsidP="005E59ED">
      <w:pPr>
        <w:pStyle w:val="NoSpacing"/>
        <w:jc w:val="center"/>
        <w:rPr>
          <w:sz w:val="24"/>
          <w:szCs w:val="24"/>
          <w:u w:val="single"/>
        </w:rPr>
      </w:pPr>
    </w:p>
    <w:p w:rsidR="005E59ED" w:rsidRPr="009C1B01" w:rsidRDefault="00064997" w:rsidP="005E59ED">
      <w:pPr>
        <w:pStyle w:val="NoSpacing"/>
        <w:jc w:val="center"/>
        <w:rPr>
          <w:sz w:val="28"/>
          <w:szCs w:val="28"/>
          <w:u w:val="single"/>
        </w:rPr>
      </w:pPr>
      <w:r>
        <w:rPr>
          <w:sz w:val="28"/>
          <w:szCs w:val="28"/>
          <w:u w:val="single"/>
        </w:rPr>
        <w:t xml:space="preserve">Add </w:t>
      </w:r>
      <w:r w:rsidR="009C1B01">
        <w:rPr>
          <w:sz w:val="28"/>
          <w:szCs w:val="28"/>
          <w:u w:val="single"/>
        </w:rPr>
        <w:t>Behavior Incident</w:t>
      </w:r>
    </w:p>
    <w:p w:rsidR="005E59ED" w:rsidRDefault="005E59ED" w:rsidP="005E59ED">
      <w:pPr>
        <w:pStyle w:val="NoSpacing"/>
      </w:pPr>
    </w:p>
    <w:p w:rsidR="005E59ED" w:rsidRDefault="005E59ED" w:rsidP="005E59ED">
      <w:pPr>
        <w:autoSpaceDE w:val="0"/>
        <w:autoSpaceDN w:val="0"/>
        <w:adjustRightInd w:val="0"/>
        <w:spacing w:after="0" w:line="240" w:lineRule="auto"/>
        <w:rPr>
          <w:rFonts w:cs="PalatinoLinotype-Roman"/>
        </w:rPr>
      </w:pPr>
      <w:r>
        <w:t xml:space="preserve">The first thing that must be added when entering </w:t>
      </w:r>
      <w:r w:rsidR="008E07BA">
        <w:t>“behavior”</w:t>
      </w:r>
      <w:r w:rsidR="00761DD1">
        <w:t xml:space="preserve"> is the </w:t>
      </w:r>
      <w:r w:rsidR="00761DD1" w:rsidRPr="00C2456B">
        <w:rPr>
          <w:b/>
        </w:rPr>
        <w:t>i</w:t>
      </w:r>
      <w:r w:rsidRPr="00C2456B">
        <w:rPr>
          <w:b/>
        </w:rPr>
        <w:t>ncident</w:t>
      </w:r>
      <w:r>
        <w:t xml:space="preserve">.  </w:t>
      </w:r>
      <w:r w:rsidRPr="005E59ED">
        <w:rPr>
          <w:rFonts w:cs="PalatinoLinotype-Roman"/>
        </w:rPr>
        <w:t>An</w:t>
      </w:r>
      <w:r w:rsidRPr="00C2456B">
        <w:rPr>
          <w:rFonts w:cs="PalatinoLinotype-Roman"/>
          <w:b/>
        </w:rPr>
        <w:t xml:space="preserve"> incident</w:t>
      </w:r>
      <w:r w:rsidRPr="005E59ED">
        <w:rPr>
          <w:rFonts w:cs="PalatinoLinotype-Roman"/>
        </w:rPr>
        <w:t xml:space="preserve"> is a group of behavior events linked by time and proximity. Events do not have to be related </w:t>
      </w:r>
      <w:r w:rsidR="003622E5" w:rsidRPr="005E59ED">
        <w:rPr>
          <w:rFonts w:cs="PalatinoLinotype-Roman"/>
        </w:rPr>
        <w:t>nor</w:t>
      </w:r>
      <w:r>
        <w:rPr>
          <w:rFonts w:cs="PalatinoLinotype-Roman"/>
        </w:rPr>
        <w:t xml:space="preserve"> </w:t>
      </w:r>
      <w:r w:rsidRPr="005E59ED">
        <w:rPr>
          <w:rFonts w:cs="PalatinoLinotype-Roman"/>
        </w:rPr>
        <w:t>have the same participants to be grouped together in a</w:t>
      </w:r>
      <w:r w:rsidR="003622E5">
        <w:rPr>
          <w:rFonts w:cs="PalatinoLinotype-Roman"/>
        </w:rPr>
        <w:t>n</w:t>
      </w:r>
      <w:r w:rsidRPr="005E59ED">
        <w:rPr>
          <w:rFonts w:cs="PalatinoLinotype-Roman"/>
        </w:rPr>
        <w:t xml:space="preserve"> incident.</w:t>
      </w:r>
      <w:r w:rsidR="00064997">
        <w:rPr>
          <w:rFonts w:cs="PalatinoLinotype-Roman"/>
        </w:rPr>
        <w:t xml:space="preserve"> </w:t>
      </w:r>
      <w:r w:rsidRPr="005E59ED">
        <w:rPr>
          <w:rFonts w:cs="PalatinoLinotype-Roman"/>
        </w:rPr>
        <w:t xml:space="preserve"> In this way, incident reporting is similar to a</w:t>
      </w:r>
      <w:r>
        <w:rPr>
          <w:rFonts w:cs="PalatinoLinotype-Roman"/>
        </w:rPr>
        <w:t xml:space="preserve"> </w:t>
      </w:r>
      <w:r w:rsidRPr="005E59ED">
        <w:rPr>
          <w:rFonts w:cs="PalatinoLinotype-Roman"/>
        </w:rPr>
        <w:t>police report - a record of occurrences at a specific time and place</w:t>
      </w:r>
      <w:r>
        <w:rPr>
          <w:rFonts w:cs="PalatinoLinotype-Roman"/>
        </w:rPr>
        <w:t>.  Let’s use this example:</w:t>
      </w:r>
    </w:p>
    <w:p w:rsidR="005E59ED" w:rsidRDefault="005E59ED" w:rsidP="005E59ED">
      <w:pPr>
        <w:autoSpaceDE w:val="0"/>
        <w:autoSpaceDN w:val="0"/>
        <w:adjustRightInd w:val="0"/>
        <w:spacing w:after="0" w:line="240" w:lineRule="auto"/>
        <w:rPr>
          <w:rFonts w:cs="PalatinoLinotype-Roman"/>
        </w:rPr>
      </w:pPr>
    </w:p>
    <w:p w:rsidR="005E59ED" w:rsidRPr="005E59ED" w:rsidRDefault="00122B2C" w:rsidP="005E59ED">
      <w:pPr>
        <w:autoSpaceDE w:val="0"/>
        <w:autoSpaceDN w:val="0"/>
        <w:adjustRightInd w:val="0"/>
        <w:spacing w:after="0" w:line="240" w:lineRule="auto"/>
        <w:rPr>
          <w:rFonts w:cs="GillSansMT"/>
          <w:u w:val="single"/>
        </w:rPr>
      </w:pPr>
      <w:r>
        <w:rPr>
          <w:rFonts w:cs="GillSansMT"/>
          <w:u w:val="single"/>
        </w:rPr>
        <w:t xml:space="preserve">Playground </w:t>
      </w:r>
      <w:r w:rsidR="00D70567">
        <w:rPr>
          <w:rFonts w:cs="GillSansMT"/>
          <w:u w:val="single"/>
        </w:rPr>
        <w:t>Incident</w:t>
      </w:r>
    </w:p>
    <w:p w:rsidR="005E59ED" w:rsidRPr="005E59ED" w:rsidRDefault="00122B2C" w:rsidP="005E59ED">
      <w:pPr>
        <w:autoSpaceDE w:val="0"/>
        <w:autoSpaceDN w:val="0"/>
        <w:adjustRightInd w:val="0"/>
        <w:spacing w:after="0" w:line="240" w:lineRule="auto"/>
      </w:pPr>
      <w:r>
        <w:rPr>
          <w:rFonts w:cs="PalatinoLinotype-Roman"/>
          <w:color w:val="000000"/>
        </w:rPr>
        <w:t>During recess at an elementary school</w:t>
      </w:r>
      <w:r w:rsidR="005E59ED" w:rsidRPr="005E59ED">
        <w:rPr>
          <w:rFonts w:cs="PalatinoLinotype-Roman"/>
          <w:color w:val="000000"/>
        </w:rPr>
        <w:t>, a fight breaks out between two students</w:t>
      </w:r>
      <w:r w:rsidR="00CC6275">
        <w:rPr>
          <w:rFonts w:cs="PalatinoLinotype-Roman"/>
          <w:color w:val="000000"/>
        </w:rPr>
        <w:t xml:space="preserve">. </w:t>
      </w:r>
      <w:r w:rsidR="005E59ED" w:rsidRPr="005E59ED">
        <w:rPr>
          <w:rFonts w:cs="PalatinoLinotype-Roman"/>
          <w:color w:val="000000"/>
        </w:rPr>
        <w:t xml:space="preserve"> </w:t>
      </w:r>
      <w:r w:rsidR="001A459D">
        <w:rPr>
          <w:rFonts w:cs="PalatinoLinotype-Roman"/>
          <w:color w:val="000000"/>
        </w:rPr>
        <w:t xml:space="preserve"> A </w:t>
      </w:r>
      <w:r w:rsidR="005E59ED" w:rsidRPr="005E59ED">
        <w:rPr>
          <w:rFonts w:cs="PalatinoLinotype-Roman"/>
          <w:color w:val="000000"/>
        </w:rPr>
        <w:t>teacher</w:t>
      </w:r>
      <w:r w:rsidR="001A459D">
        <w:rPr>
          <w:rFonts w:cs="PalatinoLinotype-Roman"/>
          <w:color w:val="000000"/>
        </w:rPr>
        <w:t xml:space="preserve"> </w:t>
      </w:r>
      <w:r w:rsidR="005E59ED" w:rsidRPr="005E59ED">
        <w:rPr>
          <w:rFonts w:cs="PalatinoLinotype-Roman"/>
          <w:color w:val="000000"/>
        </w:rPr>
        <w:t>break</w:t>
      </w:r>
      <w:r w:rsidR="001A459D">
        <w:rPr>
          <w:rFonts w:cs="PalatinoLinotype-Roman"/>
          <w:color w:val="000000"/>
        </w:rPr>
        <w:t>s</w:t>
      </w:r>
      <w:r w:rsidR="005E59ED" w:rsidRPr="005E59ED">
        <w:rPr>
          <w:rFonts w:cs="PalatinoLinotype-Roman"/>
          <w:color w:val="000000"/>
        </w:rPr>
        <w:t xml:space="preserve"> up the fight and </w:t>
      </w:r>
      <w:r>
        <w:rPr>
          <w:rFonts w:cs="PalatinoLinotype-Roman"/>
          <w:color w:val="000000"/>
        </w:rPr>
        <w:t>one</w:t>
      </w:r>
      <w:r w:rsidR="005E59ED" w:rsidRPr="005E59ED">
        <w:rPr>
          <w:rFonts w:cs="PalatinoLinotype-Roman"/>
          <w:color w:val="000000"/>
        </w:rPr>
        <w:t xml:space="preserve"> of the students </w:t>
      </w:r>
      <w:r>
        <w:rPr>
          <w:rFonts w:cs="PalatinoLinotype-Roman"/>
          <w:color w:val="000000"/>
        </w:rPr>
        <w:t xml:space="preserve">calls the teacher an inappropriate name.  </w:t>
      </w:r>
      <w:r w:rsidR="005E59ED" w:rsidRPr="005E59ED">
        <w:rPr>
          <w:rFonts w:cs="PalatinoLinotype-Roman"/>
          <w:color w:val="000000"/>
        </w:rPr>
        <w:t>While the</w:t>
      </w:r>
      <w:r w:rsidR="005E59ED">
        <w:rPr>
          <w:rFonts w:cs="PalatinoLinotype-Roman"/>
          <w:color w:val="000000"/>
        </w:rPr>
        <w:t xml:space="preserve"> </w:t>
      </w:r>
      <w:r w:rsidR="005E59ED" w:rsidRPr="005E59ED">
        <w:rPr>
          <w:rFonts w:cs="PalatinoLinotype-Roman"/>
          <w:color w:val="000000"/>
        </w:rPr>
        <w:t xml:space="preserve">fight is happening, another student is </w:t>
      </w:r>
      <w:r>
        <w:rPr>
          <w:rFonts w:cs="PalatinoLinotype-Roman"/>
          <w:color w:val="000000"/>
        </w:rPr>
        <w:t>caught throwing rocks at the students involved in the fight.</w:t>
      </w:r>
      <w:r w:rsidR="005E59ED" w:rsidRPr="005E59ED">
        <w:rPr>
          <w:rFonts w:cs="PalatinoLinotype-Roman"/>
          <w:color w:val="000000"/>
        </w:rPr>
        <w:t xml:space="preserve"> This occurrence</w:t>
      </w:r>
      <w:r w:rsidR="005E59ED">
        <w:rPr>
          <w:rFonts w:cs="PalatinoLinotype-Roman"/>
          <w:color w:val="000000"/>
        </w:rPr>
        <w:t xml:space="preserve"> </w:t>
      </w:r>
      <w:r w:rsidR="005E59ED" w:rsidRPr="005E59ED">
        <w:rPr>
          <w:rFonts w:cs="PalatinoLinotype-Roman"/>
          <w:color w:val="000000"/>
        </w:rPr>
        <w:t xml:space="preserve">would be considered a single incident with multiple events (the fight, </w:t>
      </w:r>
      <w:r>
        <w:rPr>
          <w:rFonts w:cs="PalatinoLinotype-Roman"/>
          <w:color w:val="000000"/>
        </w:rPr>
        <w:t>disrespect towards staff</w:t>
      </w:r>
      <w:r w:rsidR="005E59ED" w:rsidRPr="005E59ED">
        <w:rPr>
          <w:rFonts w:cs="PalatinoLinotype-Roman"/>
          <w:color w:val="000000"/>
        </w:rPr>
        <w:t xml:space="preserve">, </w:t>
      </w:r>
      <w:r w:rsidR="00077119">
        <w:rPr>
          <w:rFonts w:cs="PalatinoLinotype-Roman"/>
          <w:color w:val="000000"/>
        </w:rPr>
        <w:t>and</w:t>
      </w:r>
      <w:r w:rsidR="005E59ED" w:rsidRPr="005E59ED">
        <w:rPr>
          <w:rFonts w:cs="PalatinoLinotype-Roman"/>
          <w:color w:val="000000"/>
        </w:rPr>
        <w:t xml:space="preserve"> </w:t>
      </w:r>
      <w:r>
        <w:rPr>
          <w:rFonts w:cs="PalatinoLinotype-Roman"/>
          <w:color w:val="000000"/>
        </w:rPr>
        <w:t>throwing objects</w:t>
      </w:r>
      <w:r w:rsidR="005E59ED" w:rsidRPr="005E59ED">
        <w:rPr>
          <w:rFonts w:cs="PalatinoLinotype-Roman"/>
          <w:color w:val="000000"/>
        </w:rPr>
        <w:t>) and</w:t>
      </w:r>
      <w:r w:rsidR="005E59ED">
        <w:rPr>
          <w:rFonts w:cs="PalatinoLinotype-Roman"/>
          <w:color w:val="000000"/>
        </w:rPr>
        <w:t xml:space="preserve"> </w:t>
      </w:r>
      <w:r w:rsidR="005E59ED" w:rsidRPr="005E59ED">
        <w:rPr>
          <w:rFonts w:cs="PalatinoLinotype-Roman"/>
          <w:color w:val="000000"/>
        </w:rPr>
        <w:t>multiple participants (figh</w:t>
      </w:r>
      <w:r w:rsidR="00064997">
        <w:rPr>
          <w:rFonts w:cs="PalatinoLinotype-Roman"/>
          <w:color w:val="000000"/>
        </w:rPr>
        <w:t xml:space="preserve">ting students, </w:t>
      </w:r>
      <w:r>
        <w:rPr>
          <w:rFonts w:cs="PalatinoLinotype-Roman"/>
          <w:color w:val="000000"/>
        </w:rPr>
        <w:t>student throwing objects</w:t>
      </w:r>
      <w:r w:rsidR="005E59ED" w:rsidRPr="005E59ED">
        <w:rPr>
          <w:rFonts w:cs="PalatinoLinotype-Roman"/>
          <w:color w:val="000000"/>
        </w:rPr>
        <w:t>).</w:t>
      </w:r>
    </w:p>
    <w:p w:rsidR="00790550" w:rsidRDefault="00790550" w:rsidP="00B82516">
      <w:pPr>
        <w:pStyle w:val="NoSpacing"/>
      </w:pPr>
    </w:p>
    <w:p w:rsidR="008E07BA" w:rsidRDefault="008E07BA" w:rsidP="008E07BA">
      <w:pPr>
        <w:pStyle w:val="NoSpacing"/>
      </w:pPr>
    </w:p>
    <w:p w:rsidR="00790550" w:rsidRDefault="008E07BA" w:rsidP="008E07BA">
      <w:pPr>
        <w:pStyle w:val="NoSpacing"/>
      </w:pPr>
      <w:r>
        <w:t>First we enter the Behavior Incident</w:t>
      </w:r>
      <w:r w:rsidR="00122B2C">
        <w:t xml:space="preserve">. </w:t>
      </w:r>
      <w:r>
        <w:t xml:space="preserve">  Click on Behavior Management and click New:</w:t>
      </w:r>
    </w:p>
    <w:p w:rsidR="009C1B01" w:rsidRDefault="009C1B01" w:rsidP="008E07BA">
      <w:pPr>
        <w:pStyle w:val="NoSpacing"/>
      </w:pPr>
    </w:p>
    <w:p w:rsidR="008E07BA" w:rsidRDefault="008E07BA" w:rsidP="008E07BA">
      <w:pPr>
        <w:pStyle w:val="NoSpacing"/>
      </w:pPr>
    </w:p>
    <w:p w:rsidR="008E07BA" w:rsidRPr="00790550" w:rsidRDefault="008E07BA" w:rsidP="008E07BA">
      <w:pPr>
        <w:pStyle w:val="NoSpacing"/>
      </w:pPr>
      <w:r>
        <w:rPr>
          <w:noProof/>
        </w:rPr>
        <mc:AlternateContent>
          <mc:Choice Requires="wps">
            <w:drawing>
              <wp:anchor distT="0" distB="0" distL="114300" distR="114300" simplePos="0" relativeHeight="251661312" behindDoc="0" locked="0" layoutInCell="1" allowOverlap="1" wp14:anchorId="5EE0C944" wp14:editId="709616A8">
                <wp:simplePos x="0" y="0"/>
                <wp:positionH relativeFrom="column">
                  <wp:posOffset>2040255</wp:posOffset>
                </wp:positionH>
                <wp:positionV relativeFrom="paragraph">
                  <wp:posOffset>387350</wp:posOffset>
                </wp:positionV>
                <wp:extent cx="354330" cy="160655"/>
                <wp:effectExtent l="0" t="19050" r="45720" b="29845"/>
                <wp:wrapNone/>
                <wp:docPr id="2" name="Right Arrow 2"/>
                <wp:cNvGraphicFramePr/>
                <a:graphic xmlns:a="http://schemas.openxmlformats.org/drawingml/2006/main">
                  <a:graphicData uri="http://schemas.microsoft.com/office/word/2010/wordprocessingShape">
                    <wps:wsp>
                      <wps:cNvSpPr/>
                      <wps:spPr>
                        <a:xfrm>
                          <a:off x="0" y="0"/>
                          <a:ext cx="354330" cy="160655"/>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60.65pt;margin-top:30.5pt;width:27.9pt;height:1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" adj="16703" fillcolor="#c0504d" strokecolor="#8c3836" strokeweight="2pt"/>
            </w:pict>
          </mc:Fallback>
        </mc:AlternateContent>
      </w:r>
      <w:r>
        <w:rPr>
          <w:noProof/>
        </w:rPr>
        <w:drawing>
          <wp:inline distT="0" distB="0" distL="0" distR="0" wp14:anchorId="3DD4E0BB" wp14:editId="2ABE3AC1">
            <wp:extent cx="55245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524500" cy="2486025"/>
                    </a:xfrm>
                    <a:prstGeom prst="rect">
                      <a:avLst/>
                    </a:prstGeom>
                  </pic:spPr>
                </pic:pic>
              </a:graphicData>
            </a:graphic>
          </wp:inline>
        </w:drawing>
      </w:r>
    </w:p>
    <w:p w:rsidR="00790550" w:rsidRPr="00790550" w:rsidRDefault="00790550" w:rsidP="00790550">
      <w:pPr>
        <w:pStyle w:val="NoSpacing"/>
      </w:pPr>
    </w:p>
    <w:p w:rsidR="00790550" w:rsidRDefault="00790550" w:rsidP="00B82516">
      <w:pPr>
        <w:pStyle w:val="NoSpacing"/>
        <w:rPr>
          <w:u w:val="single"/>
        </w:rPr>
      </w:pPr>
    </w:p>
    <w:p w:rsidR="00790550" w:rsidRDefault="00790550" w:rsidP="00B82516">
      <w:pPr>
        <w:pStyle w:val="NoSpacing"/>
        <w:rPr>
          <w:u w:val="single"/>
        </w:rPr>
      </w:pPr>
    </w:p>
    <w:p w:rsidR="00790550" w:rsidRDefault="00790550" w:rsidP="00B82516">
      <w:pPr>
        <w:pStyle w:val="NoSpacing"/>
        <w:rPr>
          <w:u w:val="single"/>
        </w:rPr>
      </w:pPr>
    </w:p>
    <w:p w:rsidR="009C1B01" w:rsidRDefault="009C1B01" w:rsidP="00B82516">
      <w:pPr>
        <w:pStyle w:val="NoSpacing"/>
      </w:pPr>
    </w:p>
    <w:p w:rsidR="009C1B01" w:rsidRDefault="009C1B01" w:rsidP="00B82516">
      <w:pPr>
        <w:pStyle w:val="NoSpacing"/>
      </w:pPr>
    </w:p>
    <w:p w:rsidR="009C1B01" w:rsidRDefault="009C1B01" w:rsidP="00B82516">
      <w:pPr>
        <w:pStyle w:val="NoSpacing"/>
      </w:pPr>
    </w:p>
    <w:p w:rsidR="009C1B01" w:rsidRDefault="009C1B01" w:rsidP="00B82516">
      <w:pPr>
        <w:pStyle w:val="NoSpacing"/>
      </w:pPr>
    </w:p>
    <w:p w:rsidR="009C1B01" w:rsidRDefault="009C1B01" w:rsidP="00B82516">
      <w:pPr>
        <w:pStyle w:val="NoSpacing"/>
      </w:pPr>
    </w:p>
    <w:p w:rsidR="009C1B01" w:rsidRDefault="009C1B01" w:rsidP="00B82516">
      <w:pPr>
        <w:pStyle w:val="NoSpacing"/>
      </w:pPr>
    </w:p>
    <w:p w:rsidR="009C1B01" w:rsidRDefault="009C1B01" w:rsidP="00B82516">
      <w:pPr>
        <w:pStyle w:val="NoSpacing"/>
      </w:pPr>
    </w:p>
    <w:p w:rsidR="009C1B01" w:rsidRDefault="009C1B01" w:rsidP="00B82516">
      <w:pPr>
        <w:pStyle w:val="NoSpacing"/>
      </w:pPr>
    </w:p>
    <w:p w:rsidR="009C1B01" w:rsidRDefault="009C1B01" w:rsidP="00B82516">
      <w:pPr>
        <w:pStyle w:val="NoSpacing"/>
      </w:pPr>
    </w:p>
    <w:p w:rsidR="009C1B01" w:rsidRDefault="009C1B01" w:rsidP="00B82516">
      <w:pPr>
        <w:pStyle w:val="NoSpacing"/>
      </w:pPr>
    </w:p>
    <w:p w:rsidR="009C1B01" w:rsidRDefault="009C1B01" w:rsidP="00B82516">
      <w:pPr>
        <w:pStyle w:val="NoSpacing"/>
      </w:pPr>
    </w:p>
    <w:p w:rsidR="00790550" w:rsidRDefault="008E07BA" w:rsidP="00B82516">
      <w:pPr>
        <w:pStyle w:val="NoSpacing"/>
      </w:pPr>
      <w:r>
        <w:t>Enter the Incident</w:t>
      </w:r>
      <w:r w:rsidR="009C1B01">
        <w:t xml:space="preserve"> Detail I</w:t>
      </w:r>
      <w:r>
        <w:t xml:space="preserve">nformation and be sure to </w:t>
      </w:r>
      <w:r w:rsidR="002E209A" w:rsidRPr="002E209A">
        <w:rPr>
          <w:b/>
        </w:rPr>
        <w:t>SAVE</w:t>
      </w:r>
      <w:r>
        <w:t>:</w:t>
      </w:r>
    </w:p>
    <w:p w:rsidR="009C1B01" w:rsidRDefault="009C1B01" w:rsidP="00B82516">
      <w:pPr>
        <w:pStyle w:val="NoSpacing"/>
      </w:pPr>
    </w:p>
    <w:p w:rsidR="009C1B01" w:rsidRDefault="00882A83" w:rsidP="00882A83">
      <w:pPr>
        <w:pStyle w:val="NoSpacing"/>
      </w:pPr>
      <w:r>
        <w:rPr>
          <w:noProof/>
        </w:rPr>
        <w:drawing>
          <wp:inline distT="0" distB="0" distL="0" distR="0">
            <wp:extent cx="5943600" cy="574992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5749925"/>
                    </a:xfrm>
                    <a:prstGeom prst="rect">
                      <a:avLst/>
                    </a:prstGeom>
                  </pic:spPr>
                </pic:pic>
              </a:graphicData>
            </a:graphic>
          </wp:inline>
        </w:drawing>
      </w:r>
    </w:p>
    <w:p w:rsidR="008E07BA" w:rsidRDefault="008E07BA" w:rsidP="00B82516">
      <w:pPr>
        <w:pStyle w:val="NoSpacing"/>
      </w:pPr>
    </w:p>
    <w:p w:rsidR="00D70567" w:rsidRDefault="009C1B01" w:rsidP="009C1B01">
      <w:pPr>
        <w:pStyle w:val="ListParagraph"/>
        <w:numPr>
          <w:ilvl w:val="0"/>
          <w:numId w:val="2"/>
        </w:numPr>
        <w:autoSpaceDE w:val="0"/>
        <w:autoSpaceDN w:val="0"/>
        <w:adjustRightInd w:val="0"/>
        <w:spacing w:after="0" w:line="240" w:lineRule="auto"/>
        <w:rPr>
          <w:rFonts w:cs="PalatinoLinotype-Roman"/>
        </w:rPr>
      </w:pPr>
      <w:r w:rsidRPr="00D70567">
        <w:rPr>
          <w:rFonts w:cs="PalatinoLinotype-Bold"/>
          <w:b/>
          <w:bCs/>
        </w:rPr>
        <w:t>Incident ID</w:t>
      </w:r>
      <w:r w:rsidR="00077119" w:rsidRPr="00D70567">
        <w:rPr>
          <w:rFonts w:cs="PalatinoLinotype-Bold"/>
          <w:b/>
          <w:bCs/>
        </w:rPr>
        <w:t>:</w:t>
      </w:r>
      <w:r w:rsidRPr="00D70567">
        <w:rPr>
          <w:rFonts w:cs="PalatinoLinotype-Bold"/>
          <w:b/>
          <w:bCs/>
        </w:rPr>
        <w:t xml:space="preserve"> </w:t>
      </w:r>
      <w:r w:rsidR="00077119" w:rsidRPr="00D70567">
        <w:rPr>
          <w:rFonts w:cs="PalatinoLinotype-Bold"/>
          <w:b/>
          <w:bCs/>
        </w:rPr>
        <w:t xml:space="preserve"> </w:t>
      </w:r>
      <w:r w:rsidRPr="00D70567">
        <w:rPr>
          <w:rFonts w:cs="PalatinoLinotype-Roman"/>
        </w:rPr>
        <w:t>The unique identification number assigned to the incident once the record is saved. This field cannot be edited.</w:t>
      </w:r>
      <w:r w:rsidR="000D0ABA" w:rsidRPr="00D70567">
        <w:rPr>
          <w:rFonts w:cs="PalatinoLinotype-Roman"/>
        </w:rPr>
        <w:t xml:space="preserve"> </w:t>
      </w:r>
    </w:p>
    <w:p w:rsidR="009C1B01" w:rsidRDefault="009C1B01" w:rsidP="009C1B01">
      <w:pPr>
        <w:pStyle w:val="ListParagraph"/>
        <w:numPr>
          <w:ilvl w:val="0"/>
          <w:numId w:val="2"/>
        </w:numPr>
        <w:autoSpaceDE w:val="0"/>
        <w:autoSpaceDN w:val="0"/>
        <w:adjustRightInd w:val="0"/>
        <w:spacing w:after="0" w:line="240" w:lineRule="auto"/>
        <w:rPr>
          <w:rFonts w:cs="PalatinoLinotype-Roman"/>
        </w:rPr>
      </w:pPr>
      <w:r w:rsidRPr="00D70567">
        <w:rPr>
          <w:rFonts w:cs="PalatinoLinotype-Bold"/>
          <w:b/>
          <w:bCs/>
        </w:rPr>
        <w:t>Status</w:t>
      </w:r>
      <w:r w:rsidR="00077119" w:rsidRPr="00D70567">
        <w:rPr>
          <w:rFonts w:cs="PalatinoLinotype-Bold"/>
          <w:b/>
          <w:bCs/>
        </w:rPr>
        <w:t>:</w:t>
      </w:r>
      <w:r w:rsidRPr="00D70567">
        <w:rPr>
          <w:rFonts w:cs="PalatinoLinotype-Bold"/>
          <w:b/>
          <w:bCs/>
        </w:rPr>
        <w:t xml:space="preserve"> </w:t>
      </w:r>
      <w:r w:rsidR="00077119" w:rsidRPr="00D70567">
        <w:rPr>
          <w:rFonts w:cs="PalatinoLinotype-Bold"/>
          <w:b/>
          <w:bCs/>
        </w:rPr>
        <w:t xml:space="preserve"> </w:t>
      </w:r>
      <w:r w:rsidRPr="00D70567">
        <w:rPr>
          <w:rFonts w:cs="PalatinoLinotype-Roman"/>
        </w:rPr>
        <w:t xml:space="preserve">The status of the incident as </w:t>
      </w:r>
      <w:r w:rsidRPr="00D70567">
        <w:rPr>
          <w:rFonts w:cs="PalatinoLinotype-Italic"/>
          <w:i/>
          <w:iCs/>
        </w:rPr>
        <w:t>Submitted</w:t>
      </w:r>
      <w:r w:rsidRPr="00D70567">
        <w:rPr>
          <w:rFonts w:cs="PalatinoLinotype-Roman"/>
        </w:rPr>
        <w:t xml:space="preserve">, </w:t>
      </w:r>
      <w:r w:rsidRPr="00D70567">
        <w:rPr>
          <w:rFonts w:cs="PalatinoLinotype-Italic"/>
          <w:i/>
          <w:iCs/>
        </w:rPr>
        <w:t xml:space="preserve">In Progress </w:t>
      </w:r>
      <w:r w:rsidRPr="00D70567">
        <w:rPr>
          <w:rFonts w:cs="PalatinoLinotype-Roman"/>
        </w:rPr>
        <w:t xml:space="preserve">and </w:t>
      </w:r>
      <w:r w:rsidRPr="00D70567">
        <w:rPr>
          <w:rFonts w:cs="PalatinoLinotype-Italic"/>
          <w:i/>
          <w:iCs/>
        </w:rPr>
        <w:t>Complete</w:t>
      </w:r>
      <w:r w:rsidRPr="00D70567">
        <w:rPr>
          <w:rFonts w:cs="PalatinoLinotype-Roman"/>
        </w:rPr>
        <w:t>.</w:t>
      </w:r>
      <w:r w:rsidR="00547D10">
        <w:rPr>
          <w:rFonts w:cs="PalatinoLinotype-Roman"/>
        </w:rPr>
        <w:t xml:space="preserve">  Once all keying is complete,</w:t>
      </w:r>
    </w:p>
    <w:p w:rsidR="00547D10" w:rsidRPr="00547D10" w:rsidRDefault="006062A1" w:rsidP="00547D10">
      <w:pPr>
        <w:autoSpaceDE w:val="0"/>
        <w:autoSpaceDN w:val="0"/>
        <w:adjustRightInd w:val="0"/>
        <w:spacing w:after="0" w:line="240" w:lineRule="auto"/>
        <w:ind w:left="720" w:firstLine="720"/>
        <w:rPr>
          <w:rFonts w:cs="PalatinoLinotype-Roman"/>
        </w:rPr>
      </w:pPr>
      <w:r>
        <w:rPr>
          <w:rFonts w:cs="PalatinoLinotype-Roman"/>
        </w:rPr>
        <w:t>y</w:t>
      </w:r>
      <w:r w:rsidR="00547D10">
        <w:rPr>
          <w:rFonts w:cs="PalatinoLinotype-Roman"/>
        </w:rPr>
        <w:t>ou must update the status to COMPLETE and SAVE.</w:t>
      </w:r>
    </w:p>
    <w:p w:rsidR="009C1B01" w:rsidRPr="009C1B01" w:rsidRDefault="009C1B01" w:rsidP="009C1B01">
      <w:pPr>
        <w:pStyle w:val="ListParagraph"/>
        <w:numPr>
          <w:ilvl w:val="0"/>
          <w:numId w:val="2"/>
        </w:numPr>
        <w:autoSpaceDE w:val="0"/>
        <w:autoSpaceDN w:val="0"/>
        <w:adjustRightInd w:val="0"/>
        <w:spacing w:after="0" w:line="240" w:lineRule="auto"/>
        <w:rPr>
          <w:rFonts w:cs="PalatinoLinotype-Roman"/>
        </w:rPr>
      </w:pPr>
      <w:r w:rsidRPr="009C1B01">
        <w:rPr>
          <w:rFonts w:cs="PalatinoLinotype-Bold"/>
          <w:b/>
          <w:bCs/>
        </w:rPr>
        <w:t>Submitted Date</w:t>
      </w:r>
      <w:r w:rsidR="00077119">
        <w:rPr>
          <w:rFonts w:cs="PalatinoLinotype-Bold"/>
          <w:b/>
          <w:bCs/>
        </w:rPr>
        <w:t xml:space="preserve">: </w:t>
      </w:r>
      <w:r w:rsidRPr="009C1B01">
        <w:rPr>
          <w:rFonts w:cs="PalatinoLinotype-Bold"/>
          <w:b/>
          <w:bCs/>
        </w:rPr>
        <w:t xml:space="preserve"> </w:t>
      </w:r>
      <w:r w:rsidRPr="009C1B01">
        <w:rPr>
          <w:rFonts w:cs="PalatinoLinotype-Roman"/>
        </w:rPr>
        <w:t>The date the incident record was reported. This field cannot be edited.</w:t>
      </w:r>
    </w:p>
    <w:p w:rsidR="009C1B01" w:rsidRPr="009C1B01" w:rsidRDefault="00077119" w:rsidP="009C1B01">
      <w:pPr>
        <w:pStyle w:val="ListParagraph"/>
        <w:numPr>
          <w:ilvl w:val="0"/>
          <w:numId w:val="2"/>
        </w:numPr>
        <w:autoSpaceDE w:val="0"/>
        <w:autoSpaceDN w:val="0"/>
        <w:adjustRightInd w:val="0"/>
        <w:spacing w:after="0" w:line="240" w:lineRule="auto"/>
        <w:rPr>
          <w:rFonts w:cs="PalatinoLinotype-Roman"/>
        </w:rPr>
      </w:pPr>
      <w:r>
        <w:rPr>
          <w:rFonts w:cs="PalatinoLinotype-Bold"/>
          <w:b/>
          <w:bCs/>
        </w:rPr>
        <w:t xml:space="preserve">Submitted By:  </w:t>
      </w:r>
      <w:r w:rsidR="009C1B01" w:rsidRPr="009C1B01">
        <w:rPr>
          <w:rFonts w:cs="PalatinoLinotype-Roman"/>
        </w:rPr>
        <w:t xml:space="preserve">The user who </w:t>
      </w:r>
      <w:r w:rsidR="000D0ABA">
        <w:rPr>
          <w:rFonts w:cs="PalatinoLinotype-Roman"/>
        </w:rPr>
        <w:t>enters</w:t>
      </w:r>
      <w:r w:rsidR="009C1B01" w:rsidRPr="009C1B01">
        <w:rPr>
          <w:rFonts w:cs="PalatinoLinotype-Roman"/>
        </w:rPr>
        <w:t xml:space="preserve"> the incident.</w:t>
      </w:r>
    </w:p>
    <w:p w:rsidR="009C1B01" w:rsidRPr="009C1B01" w:rsidRDefault="009C1B01" w:rsidP="009C1B01">
      <w:pPr>
        <w:pStyle w:val="ListParagraph"/>
        <w:numPr>
          <w:ilvl w:val="0"/>
          <w:numId w:val="2"/>
        </w:numPr>
        <w:autoSpaceDE w:val="0"/>
        <w:autoSpaceDN w:val="0"/>
        <w:adjustRightInd w:val="0"/>
        <w:spacing w:after="0" w:line="240" w:lineRule="auto"/>
        <w:rPr>
          <w:rFonts w:cs="PalatinoLinotype-Roman"/>
        </w:rPr>
      </w:pPr>
      <w:r w:rsidRPr="009C1B01">
        <w:rPr>
          <w:rFonts w:cs="PalatinoLinotype-Bold"/>
          <w:b/>
          <w:bCs/>
        </w:rPr>
        <w:t>Alignment</w:t>
      </w:r>
      <w:r w:rsidR="00077119">
        <w:rPr>
          <w:rFonts w:cs="PalatinoLinotype-Bold"/>
          <w:b/>
          <w:bCs/>
        </w:rPr>
        <w:t xml:space="preserve">:  </w:t>
      </w:r>
      <w:r w:rsidRPr="009C1B01">
        <w:rPr>
          <w:rFonts w:cs="PalatinoLinotype-Bold"/>
          <w:b/>
          <w:bCs/>
        </w:rPr>
        <w:t xml:space="preserve"> </w:t>
      </w:r>
      <w:r w:rsidRPr="009C1B01">
        <w:rPr>
          <w:rFonts w:cs="PalatinoLinotype-Roman"/>
        </w:rPr>
        <w:t xml:space="preserve">Indicates if the incident is related to </w:t>
      </w:r>
      <w:r w:rsidRPr="009C1B01">
        <w:rPr>
          <w:rFonts w:cs="PalatinoLinotype-Italic"/>
          <w:i/>
          <w:iCs/>
        </w:rPr>
        <w:t xml:space="preserve">Discipline </w:t>
      </w:r>
      <w:r w:rsidRPr="009C1B01">
        <w:rPr>
          <w:rFonts w:cs="PalatinoLinotype-Roman"/>
        </w:rPr>
        <w:t xml:space="preserve">(negative) or </w:t>
      </w:r>
      <w:r w:rsidRPr="009C1B01">
        <w:rPr>
          <w:rFonts w:cs="PalatinoLinotype-Italic"/>
          <w:i/>
          <w:iCs/>
        </w:rPr>
        <w:t xml:space="preserve">Award </w:t>
      </w:r>
      <w:r w:rsidRPr="009C1B01">
        <w:rPr>
          <w:rFonts w:cs="PalatinoLinotype-Roman"/>
        </w:rPr>
        <w:t>(positive).</w:t>
      </w:r>
      <w:r w:rsidR="00D70567">
        <w:rPr>
          <w:rFonts w:cs="PalatinoLinotype-Roman"/>
        </w:rPr>
        <w:t xml:space="preserve"> (Parkway currently does not use this tool for Awards.)</w:t>
      </w:r>
    </w:p>
    <w:p w:rsidR="009C1B01" w:rsidRPr="009C1B01" w:rsidRDefault="009C1B01" w:rsidP="009C1B01">
      <w:pPr>
        <w:pStyle w:val="ListParagraph"/>
        <w:numPr>
          <w:ilvl w:val="0"/>
          <w:numId w:val="2"/>
        </w:numPr>
        <w:autoSpaceDE w:val="0"/>
        <w:autoSpaceDN w:val="0"/>
        <w:adjustRightInd w:val="0"/>
        <w:spacing w:after="0" w:line="240" w:lineRule="auto"/>
        <w:rPr>
          <w:rFonts w:cs="PalatinoLinotype-Roman"/>
        </w:rPr>
      </w:pPr>
      <w:r w:rsidRPr="009C1B01">
        <w:rPr>
          <w:rFonts w:cs="PalatinoLinotype-Bold"/>
          <w:b/>
          <w:bCs/>
        </w:rPr>
        <w:t>Title</w:t>
      </w:r>
      <w:r w:rsidR="00077119">
        <w:rPr>
          <w:rFonts w:cs="PalatinoLinotype-Bold"/>
          <w:b/>
          <w:bCs/>
        </w:rPr>
        <w:t xml:space="preserve">:  </w:t>
      </w:r>
      <w:r w:rsidRPr="009C1B01">
        <w:rPr>
          <w:rFonts w:cs="PalatinoLinotype-Bold"/>
          <w:b/>
          <w:bCs/>
        </w:rPr>
        <w:t xml:space="preserve"> </w:t>
      </w:r>
      <w:r w:rsidRPr="009C1B01">
        <w:rPr>
          <w:rFonts w:cs="PalatinoLinotype-Roman"/>
        </w:rPr>
        <w:t>A brief description of the incident. If no title is entered for the incident, the Event Type Name(s) will populate as the incident name.</w:t>
      </w:r>
    </w:p>
    <w:p w:rsidR="009C1B01" w:rsidRPr="009C1B01" w:rsidRDefault="009C1B01" w:rsidP="009C1B01">
      <w:pPr>
        <w:pStyle w:val="ListParagraph"/>
        <w:numPr>
          <w:ilvl w:val="0"/>
          <w:numId w:val="2"/>
        </w:numPr>
        <w:autoSpaceDE w:val="0"/>
        <w:autoSpaceDN w:val="0"/>
        <w:adjustRightInd w:val="0"/>
        <w:spacing w:after="0" w:line="240" w:lineRule="auto"/>
        <w:rPr>
          <w:rFonts w:cs="PalatinoLinotype-Roman"/>
        </w:rPr>
      </w:pPr>
      <w:r w:rsidRPr="009C1B01">
        <w:rPr>
          <w:rFonts w:cs="PalatinoLinotype-Bold"/>
          <w:b/>
          <w:bCs/>
        </w:rPr>
        <w:lastRenderedPageBreak/>
        <w:t>Date of Incident</w:t>
      </w:r>
      <w:r w:rsidR="00077119">
        <w:rPr>
          <w:rFonts w:cs="PalatinoLinotype-Bold"/>
          <w:b/>
          <w:bCs/>
        </w:rPr>
        <w:t xml:space="preserve">:  </w:t>
      </w:r>
      <w:r w:rsidRPr="009C1B01">
        <w:rPr>
          <w:rFonts w:cs="PalatinoLinotype-Bold"/>
          <w:b/>
          <w:bCs/>
        </w:rPr>
        <w:t xml:space="preserve"> </w:t>
      </w:r>
      <w:r w:rsidRPr="009C1B01">
        <w:rPr>
          <w:rFonts w:cs="PalatinoLinotype-Roman"/>
        </w:rPr>
        <w:t>The date the incident takes place. Defaults to the date the incident is created.</w:t>
      </w:r>
    </w:p>
    <w:p w:rsidR="009C1B01" w:rsidRPr="009C1B01" w:rsidRDefault="009C1B01" w:rsidP="009C1B01">
      <w:pPr>
        <w:pStyle w:val="ListParagraph"/>
        <w:numPr>
          <w:ilvl w:val="0"/>
          <w:numId w:val="2"/>
        </w:numPr>
        <w:autoSpaceDE w:val="0"/>
        <w:autoSpaceDN w:val="0"/>
        <w:adjustRightInd w:val="0"/>
        <w:spacing w:after="0" w:line="240" w:lineRule="auto"/>
        <w:rPr>
          <w:rFonts w:cs="PalatinoLinotype-Roman"/>
        </w:rPr>
      </w:pPr>
      <w:r w:rsidRPr="009C1B01">
        <w:rPr>
          <w:rFonts w:cs="PalatinoLinotype-Bold"/>
          <w:b/>
          <w:bCs/>
        </w:rPr>
        <w:t>Time of Incident</w:t>
      </w:r>
      <w:r w:rsidR="00077119">
        <w:rPr>
          <w:rFonts w:cs="PalatinoLinotype-Bold"/>
          <w:b/>
          <w:bCs/>
        </w:rPr>
        <w:t xml:space="preserve">: </w:t>
      </w:r>
      <w:r w:rsidRPr="009C1B01">
        <w:rPr>
          <w:rFonts w:cs="PalatinoLinotype-Bold"/>
          <w:b/>
          <w:bCs/>
        </w:rPr>
        <w:t xml:space="preserve"> </w:t>
      </w:r>
      <w:r w:rsidRPr="009C1B01">
        <w:rPr>
          <w:rFonts w:cs="PalatinoLinotype-Roman"/>
        </w:rPr>
        <w:t>The time the incident takes place. Defaults to the time the incident is created.</w:t>
      </w:r>
    </w:p>
    <w:p w:rsidR="009C1B01" w:rsidRPr="009C1B01" w:rsidRDefault="009C1B01" w:rsidP="009C1B01">
      <w:pPr>
        <w:pStyle w:val="ListParagraph"/>
        <w:numPr>
          <w:ilvl w:val="0"/>
          <w:numId w:val="2"/>
        </w:numPr>
        <w:autoSpaceDE w:val="0"/>
        <w:autoSpaceDN w:val="0"/>
        <w:adjustRightInd w:val="0"/>
        <w:spacing w:after="0" w:line="240" w:lineRule="auto"/>
        <w:rPr>
          <w:rFonts w:cs="PalatinoLinotype-Roman"/>
        </w:rPr>
      </w:pPr>
      <w:r w:rsidRPr="009C1B01">
        <w:rPr>
          <w:rFonts w:cs="PalatinoLinotype-Bold"/>
          <w:b/>
          <w:bCs/>
        </w:rPr>
        <w:t>Damages</w:t>
      </w:r>
      <w:r w:rsidR="00077119">
        <w:rPr>
          <w:rFonts w:cs="PalatinoLinotype-Bold"/>
          <w:b/>
          <w:bCs/>
        </w:rPr>
        <w:t xml:space="preserve">: </w:t>
      </w:r>
      <w:r w:rsidRPr="009C1B01">
        <w:rPr>
          <w:rFonts w:cs="PalatinoLinotype-Bold"/>
          <w:b/>
          <w:bCs/>
        </w:rPr>
        <w:t xml:space="preserve"> </w:t>
      </w:r>
      <w:r w:rsidRPr="009C1B01">
        <w:rPr>
          <w:rFonts w:cs="PalatinoLinotype-Roman"/>
        </w:rPr>
        <w:t>The total cost of all damages that occurred as a result of the incident.</w:t>
      </w:r>
    </w:p>
    <w:p w:rsidR="009C1B01" w:rsidRPr="009C1B01" w:rsidRDefault="00077119" w:rsidP="009C1B01">
      <w:pPr>
        <w:pStyle w:val="ListParagraph"/>
        <w:numPr>
          <w:ilvl w:val="0"/>
          <w:numId w:val="2"/>
        </w:numPr>
        <w:autoSpaceDE w:val="0"/>
        <w:autoSpaceDN w:val="0"/>
        <w:adjustRightInd w:val="0"/>
        <w:spacing w:after="0" w:line="240" w:lineRule="auto"/>
        <w:rPr>
          <w:rFonts w:cs="PalatinoLinotype-Roman"/>
        </w:rPr>
      </w:pPr>
      <w:r>
        <w:rPr>
          <w:rFonts w:cs="PalatinoLinotype-Bold"/>
          <w:b/>
          <w:bCs/>
        </w:rPr>
        <w:t xml:space="preserve">Context:  </w:t>
      </w:r>
      <w:r w:rsidR="009C1B01" w:rsidRPr="009C1B01">
        <w:rPr>
          <w:rFonts w:cs="PalatinoLinotype-Roman"/>
        </w:rPr>
        <w:t>Indication of the setting or time of day the incident took place.</w:t>
      </w:r>
    </w:p>
    <w:p w:rsidR="009C1B01" w:rsidRPr="009C1B01" w:rsidRDefault="009C1B01" w:rsidP="009C1B01">
      <w:pPr>
        <w:pStyle w:val="ListParagraph"/>
        <w:numPr>
          <w:ilvl w:val="0"/>
          <w:numId w:val="2"/>
        </w:numPr>
        <w:autoSpaceDE w:val="0"/>
        <w:autoSpaceDN w:val="0"/>
        <w:adjustRightInd w:val="0"/>
        <w:spacing w:after="0" w:line="240" w:lineRule="auto"/>
        <w:rPr>
          <w:rFonts w:cs="PalatinoLinotype-Roman"/>
        </w:rPr>
      </w:pPr>
      <w:r w:rsidRPr="009C1B01">
        <w:rPr>
          <w:rFonts w:cs="PalatinoLinotype-Bold"/>
          <w:b/>
          <w:bCs/>
        </w:rPr>
        <w:t>Context Description</w:t>
      </w:r>
      <w:r w:rsidR="00077119">
        <w:rPr>
          <w:rFonts w:cs="PalatinoLinotype-Bold"/>
          <w:b/>
          <w:bCs/>
        </w:rPr>
        <w:t xml:space="preserve">:  </w:t>
      </w:r>
      <w:r w:rsidRPr="009C1B01">
        <w:rPr>
          <w:rFonts w:cs="PalatinoLinotype-Roman"/>
        </w:rPr>
        <w:t>Additional information about the context of the incident.</w:t>
      </w:r>
    </w:p>
    <w:p w:rsidR="009C1B01" w:rsidRPr="009C1B01" w:rsidRDefault="009C1B01" w:rsidP="009C1B01">
      <w:pPr>
        <w:pStyle w:val="ListParagraph"/>
        <w:numPr>
          <w:ilvl w:val="0"/>
          <w:numId w:val="2"/>
        </w:numPr>
        <w:autoSpaceDE w:val="0"/>
        <w:autoSpaceDN w:val="0"/>
        <w:adjustRightInd w:val="0"/>
        <w:spacing w:after="0" w:line="240" w:lineRule="auto"/>
        <w:rPr>
          <w:rFonts w:cs="PalatinoLinotype-Roman"/>
        </w:rPr>
      </w:pPr>
      <w:r w:rsidRPr="009C1B01">
        <w:rPr>
          <w:rFonts w:cs="PalatinoLinotype-Bold"/>
          <w:b/>
          <w:bCs/>
        </w:rPr>
        <w:t>Location</w:t>
      </w:r>
      <w:r w:rsidR="00077119">
        <w:rPr>
          <w:rFonts w:cs="PalatinoLinotype-Bold"/>
          <w:b/>
          <w:bCs/>
        </w:rPr>
        <w:t xml:space="preserve">:  </w:t>
      </w:r>
      <w:r w:rsidRPr="009C1B01">
        <w:rPr>
          <w:rFonts w:cs="PalatinoLinotype-Bold"/>
          <w:b/>
          <w:bCs/>
        </w:rPr>
        <w:t xml:space="preserve"> </w:t>
      </w:r>
      <w:r w:rsidRPr="009C1B01">
        <w:rPr>
          <w:rFonts w:cs="PalatinoLinotype-Roman"/>
        </w:rPr>
        <w:t>Where the incident took place.</w:t>
      </w:r>
    </w:p>
    <w:p w:rsidR="009C1B01" w:rsidRPr="009C1B01" w:rsidRDefault="009C1B01" w:rsidP="009C1B01">
      <w:pPr>
        <w:pStyle w:val="ListParagraph"/>
        <w:numPr>
          <w:ilvl w:val="0"/>
          <w:numId w:val="2"/>
        </w:numPr>
        <w:autoSpaceDE w:val="0"/>
        <w:autoSpaceDN w:val="0"/>
        <w:adjustRightInd w:val="0"/>
        <w:spacing w:after="0" w:line="240" w:lineRule="auto"/>
        <w:rPr>
          <w:rFonts w:cs="PalatinoLinotype-Roman"/>
        </w:rPr>
      </w:pPr>
      <w:r w:rsidRPr="009C1B01">
        <w:rPr>
          <w:rFonts w:cs="PalatinoLinotype-Bold"/>
          <w:b/>
          <w:bCs/>
        </w:rPr>
        <w:t>Location Description</w:t>
      </w:r>
      <w:r w:rsidR="00077119">
        <w:rPr>
          <w:rFonts w:cs="PalatinoLinotype-Bold"/>
          <w:b/>
          <w:bCs/>
        </w:rPr>
        <w:t xml:space="preserve">: </w:t>
      </w:r>
      <w:r w:rsidRPr="009C1B01">
        <w:rPr>
          <w:rFonts w:cs="PalatinoLinotype-Bold"/>
          <w:b/>
          <w:bCs/>
        </w:rPr>
        <w:t xml:space="preserve"> </w:t>
      </w:r>
      <w:r w:rsidRPr="009C1B01">
        <w:rPr>
          <w:rFonts w:cs="PalatinoLinotype-Roman"/>
        </w:rPr>
        <w:t>Additional information about the location of the incident.</w:t>
      </w:r>
    </w:p>
    <w:p w:rsidR="008E07BA" w:rsidRPr="009C1B01" w:rsidRDefault="009C1B01" w:rsidP="009C1B01">
      <w:pPr>
        <w:pStyle w:val="NoSpacing"/>
        <w:numPr>
          <w:ilvl w:val="0"/>
          <w:numId w:val="2"/>
        </w:numPr>
      </w:pPr>
      <w:r w:rsidRPr="009C1B01">
        <w:rPr>
          <w:rFonts w:cs="PalatinoLinotype-Bold"/>
          <w:b/>
          <w:bCs/>
        </w:rPr>
        <w:t>Details</w:t>
      </w:r>
      <w:r w:rsidR="00077119">
        <w:rPr>
          <w:rFonts w:cs="PalatinoLinotype-Bold"/>
          <w:b/>
          <w:bCs/>
        </w:rPr>
        <w:t xml:space="preserve">: </w:t>
      </w:r>
      <w:r w:rsidRPr="009C1B01">
        <w:rPr>
          <w:rFonts w:cs="PalatinoLinotype-Bold"/>
          <w:b/>
          <w:bCs/>
        </w:rPr>
        <w:t xml:space="preserve"> </w:t>
      </w:r>
      <w:r w:rsidRPr="009C1B01">
        <w:rPr>
          <w:rFonts w:cs="PalatinoLinotype-Roman"/>
        </w:rPr>
        <w:t>Any additional information about the incident, including a description of what occurred</w:t>
      </w:r>
    </w:p>
    <w:p w:rsidR="009E73C9" w:rsidRPr="009C1B01" w:rsidRDefault="009E73C9" w:rsidP="00B82516">
      <w:pPr>
        <w:pStyle w:val="NoSpacing"/>
      </w:pPr>
    </w:p>
    <w:p w:rsidR="009C1B01" w:rsidRPr="009C1B01" w:rsidRDefault="009C1B01" w:rsidP="009C1B01">
      <w:pPr>
        <w:autoSpaceDE w:val="0"/>
        <w:autoSpaceDN w:val="0"/>
        <w:adjustRightInd w:val="0"/>
        <w:spacing w:after="0" w:line="240" w:lineRule="auto"/>
        <w:rPr>
          <w:rFonts w:cs="PalatinoLinotype-Roman"/>
          <w:color w:val="000000"/>
        </w:rPr>
      </w:pPr>
      <w:r w:rsidRPr="009C1B01">
        <w:rPr>
          <w:rFonts w:cs="PalatinoLinotype-Roman"/>
          <w:color w:val="000000"/>
        </w:rPr>
        <w:t>Fields in red text and indicated by an asterisk are required and must be entered before the record can be saved.</w:t>
      </w:r>
      <w:r>
        <w:rPr>
          <w:rFonts w:cs="PalatinoLinotype-Roman"/>
          <w:color w:val="000000"/>
        </w:rPr>
        <w:t xml:space="preserve"> </w:t>
      </w:r>
      <w:r w:rsidRPr="009C1B01">
        <w:rPr>
          <w:rFonts w:cs="PalatinoLinotype-Roman"/>
          <w:color w:val="000000"/>
        </w:rPr>
        <w:t xml:space="preserve">Once general incident information has been established, add </w:t>
      </w:r>
      <w:r w:rsidRPr="009C1B01">
        <w:rPr>
          <w:rFonts w:cs="PalatinoLinotype-Bold"/>
          <w:b/>
          <w:bCs/>
          <w:color w:val="000000"/>
        </w:rPr>
        <w:t xml:space="preserve">Events </w:t>
      </w:r>
      <w:r w:rsidRPr="009C1B01">
        <w:rPr>
          <w:rFonts w:cs="PalatinoLinotype-Roman"/>
          <w:color w:val="000000"/>
        </w:rPr>
        <w:t>to describe the individual occurrences and</w:t>
      </w:r>
      <w:r>
        <w:rPr>
          <w:rFonts w:cs="PalatinoLinotype-Roman"/>
          <w:color w:val="000000"/>
        </w:rPr>
        <w:t xml:space="preserve"> </w:t>
      </w:r>
      <w:r w:rsidRPr="009C1B01">
        <w:rPr>
          <w:rFonts w:cs="PalatinoLinotype-Roman"/>
          <w:color w:val="000000"/>
        </w:rPr>
        <w:t xml:space="preserve">the </w:t>
      </w:r>
      <w:r w:rsidRPr="009C1B01">
        <w:rPr>
          <w:rFonts w:cs="PalatinoLinotype-Bold"/>
          <w:b/>
          <w:bCs/>
          <w:color w:val="000000"/>
        </w:rPr>
        <w:t xml:space="preserve">Participants </w:t>
      </w:r>
      <w:r w:rsidRPr="009C1B01">
        <w:rPr>
          <w:rFonts w:cs="PalatinoLinotype-Roman"/>
          <w:color w:val="000000"/>
        </w:rPr>
        <w:t>in each event.</w:t>
      </w:r>
    </w:p>
    <w:p w:rsidR="009C1B01" w:rsidRDefault="009C1B01" w:rsidP="009C1B01">
      <w:pPr>
        <w:autoSpaceDE w:val="0"/>
        <w:autoSpaceDN w:val="0"/>
        <w:adjustRightInd w:val="0"/>
        <w:spacing w:after="0" w:line="240" w:lineRule="auto"/>
        <w:rPr>
          <w:rFonts w:cs="GillSansMT"/>
        </w:rPr>
      </w:pPr>
    </w:p>
    <w:p w:rsidR="002E209A" w:rsidRPr="002E209A" w:rsidRDefault="002E209A" w:rsidP="002E209A">
      <w:pPr>
        <w:autoSpaceDE w:val="0"/>
        <w:autoSpaceDN w:val="0"/>
        <w:adjustRightInd w:val="0"/>
        <w:spacing w:after="0" w:line="240" w:lineRule="auto"/>
        <w:jc w:val="center"/>
        <w:rPr>
          <w:rFonts w:cs="GillSansMT"/>
          <w:sz w:val="36"/>
          <w:szCs w:val="36"/>
          <w:u w:val="single"/>
        </w:rPr>
      </w:pPr>
      <w:r w:rsidRPr="002E209A">
        <w:rPr>
          <w:rFonts w:cs="GillSansMT"/>
          <w:sz w:val="36"/>
          <w:szCs w:val="36"/>
          <w:u w:val="single"/>
        </w:rPr>
        <w:t>REMINDER</w:t>
      </w:r>
    </w:p>
    <w:p w:rsidR="002E209A" w:rsidRPr="002E209A" w:rsidRDefault="002E209A" w:rsidP="002E209A">
      <w:pPr>
        <w:pStyle w:val="ListParagraph"/>
        <w:numPr>
          <w:ilvl w:val="0"/>
          <w:numId w:val="5"/>
        </w:numPr>
        <w:rPr>
          <w:b/>
          <w:sz w:val="28"/>
          <w:szCs w:val="28"/>
        </w:rPr>
      </w:pPr>
      <w:r w:rsidRPr="002E209A">
        <w:rPr>
          <w:b/>
          <w:sz w:val="28"/>
          <w:szCs w:val="28"/>
        </w:rPr>
        <w:t>Incident:</w:t>
      </w:r>
    </w:p>
    <w:p w:rsidR="002E209A" w:rsidRPr="0019040D" w:rsidRDefault="002E209A" w:rsidP="002E209A">
      <w:pPr>
        <w:pStyle w:val="ListParagraph"/>
        <w:numPr>
          <w:ilvl w:val="1"/>
          <w:numId w:val="5"/>
        </w:numPr>
      </w:pPr>
      <w:r w:rsidRPr="0019040D">
        <w:t>In Infinite Campus and in the discipline report created by PARS, the ‘incident’ name will be the first line item, therefore, please be aware of what you name an incident</w:t>
      </w:r>
    </w:p>
    <w:p w:rsidR="002E209A" w:rsidRPr="0019040D" w:rsidRDefault="002E209A" w:rsidP="002E209A">
      <w:pPr>
        <w:pStyle w:val="ListParagraph"/>
        <w:numPr>
          <w:ilvl w:val="1"/>
          <w:numId w:val="5"/>
        </w:numPr>
      </w:pPr>
      <w:r w:rsidRPr="0019040D">
        <w:t>If the incident has more than one event attached to it, name the incident something that describes the most serious offense (fight, drug possession, insubordination, etc.)</w:t>
      </w:r>
    </w:p>
    <w:p w:rsidR="002E209A" w:rsidRPr="0019040D" w:rsidRDefault="002E209A" w:rsidP="002E209A">
      <w:pPr>
        <w:pStyle w:val="ListParagraph"/>
        <w:numPr>
          <w:ilvl w:val="1"/>
          <w:numId w:val="5"/>
        </w:numPr>
      </w:pPr>
      <w:r w:rsidRPr="0019040D">
        <w:t>Do not use student names in the incident name</w:t>
      </w:r>
    </w:p>
    <w:p w:rsidR="002E209A" w:rsidRPr="0019040D" w:rsidRDefault="002E209A" w:rsidP="002E209A">
      <w:pPr>
        <w:pStyle w:val="ListParagraph"/>
        <w:numPr>
          <w:ilvl w:val="1"/>
          <w:numId w:val="5"/>
        </w:numPr>
        <w:rPr>
          <w:b/>
          <w:i/>
          <w:u w:val="single"/>
        </w:rPr>
      </w:pPr>
      <w:r w:rsidRPr="0019040D">
        <w:rPr>
          <w:b/>
          <w:i/>
        </w:rPr>
        <w:t xml:space="preserve">IMPORTANT:  schools are responsible for sharing student names for incidents and events with more than one student attached to it – </w:t>
      </w:r>
      <w:r w:rsidRPr="0019040D">
        <w:rPr>
          <w:b/>
          <w:i/>
          <w:u w:val="single"/>
        </w:rPr>
        <w:t xml:space="preserve">an email with the names attached to an incident must be sent to </w:t>
      </w:r>
      <w:r w:rsidR="009B124A">
        <w:rPr>
          <w:b/>
          <w:i/>
          <w:u w:val="single"/>
        </w:rPr>
        <w:t xml:space="preserve">Christy </w:t>
      </w:r>
      <w:proofErr w:type="spellStart"/>
      <w:r w:rsidR="009B124A">
        <w:rPr>
          <w:b/>
          <w:i/>
          <w:u w:val="single"/>
        </w:rPr>
        <w:t>DeWees</w:t>
      </w:r>
      <w:proofErr w:type="spellEnd"/>
      <w:r w:rsidRPr="0019040D">
        <w:rPr>
          <w:b/>
          <w:i/>
          <w:u w:val="single"/>
        </w:rPr>
        <w:t xml:space="preserve"> – this only appli</w:t>
      </w:r>
      <w:r w:rsidR="0019040D">
        <w:rPr>
          <w:b/>
          <w:i/>
          <w:u w:val="single"/>
        </w:rPr>
        <w:t>es to out of school suspension.</w:t>
      </w:r>
    </w:p>
    <w:p w:rsidR="00064997" w:rsidRDefault="00064997">
      <w:pPr>
        <w:rPr>
          <w:rFonts w:cs="GillSansMT"/>
          <w:sz w:val="28"/>
          <w:szCs w:val="28"/>
          <w:u w:val="single"/>
        </w:rPr>
      </w:pPr>
      <w:r>
        <w:rPr>
          <w:rFonts w:cs="GillSansMT"/>
          <w:sz w:val="28"/>
          <w:szCs w:val="28"/>
          <w:u w:val="single"/>
        </w:rPr>
        <w:br w:type="page"/>
      </w:r>
    </w:p>
    <w:p w:rsidR="00064997" w:rsidRDefault="00064997" w:rsidP="00FE1CA0">
      <w:pPr>
        <w:autoSpaceDE w:val="0"/>
        <w:autoSpaceDN w:val="0"/>
        <w:adjustRightInd w:val="0"/>
        <w:spacing w:after="0" w:line="240" w:lineRule="auto"/>
        <w:jc w:val="center"/>
        <w:rPr>
          <w:rFonts w:cs="GillSansMT"/>
          <w:sz w:val="28"/>
          <w:szCs w:val="28"/>
          <w:u w:val="single"/>
        </w:rPr>
      </w:pPr>
    </w:p>
    <w:p w:rsidR="00FE1CA0" w:rsidRPr="00FE1CA0" w:rsidRDefault="00064997" w:rsidP="00FE1CA0">
      <w:pPr>
        <w:autoSpaceDE w:val="0"/>
        <w:autoSpaceDN w:val="0"/>
        <w:adjustRightInd w:val="0"/>
        <w:spacing w:after="0" w:line="240" w:lineRule="auto"/>
        <w:jc w:val="center"/>
        <w:rPr>
          <w:rFonts w:cs="GillSansMT"/>
          <w:sz w:val="28"/>
          <w:szCs w:val="28"/>
          <w:u w:val="single"/>
        </w:rPr>
      </w:pPr>
      <w:r>
        <w:rPr>
          <w:rFonts w:cs="GillSansMT"/>
          <w:sz w:val="28"/>
          <w:szCs w:val="28"/>
          <w:u w:val="single"/>
        </w:rPr>
        <w:t xml:space="preserve">Add </w:t>
      </w:r>
      <w:r w:rsidR="00FE1CA0" w:rsidRPr="00FE1CA0">
        <w:rPr>
          <w:rFonts w:cs="GillSansMT"/>
          <w:sz w:val="28"/>
          <w:szCs w:val="28"/>
          <w:u w:val="single"/>
        </w:rPr>
        <w:t>Behavior Events</w:t>
      </w:r>
      <w:r w:rsidR="00A9789F">
        <w:rPr>
          <w:rFonts w:cs="GillSansMT"/>
          <w:sz w:val="28"/>
          <w:szCs w:val="28"/>
          <w:u w:val="single"/>
        </w:rPr>
        <w:t xml:space="preserve"> and Participants</w:t>
      </w:r>
    </w:p>
    <w:p w:rsidR="00FE1CA0" w:rsidRDefault="00FE1CA0" w:rsidP="009C1B01">
      <w:pPr>
        <w:autoSpaceDE w:val="0"/>
        <w:autoSpaceDN w:val="0"/>
        <w:adjustRightInd w:val="0"/>
        <w:spacing w:after="0" w:line="240" w:lineRule="auto"/>
        <w:rPr>
          <w:rFonts w:cs="GillSansMT"/>
          <w:color w:val="00578F"/>
        </w:rPr>
      </w:pPr>
    </w:p>
    <w:p w:rsidR="009E73C9" w:rsidRDefault="009C1B01" w:rsidP="009C1B01">
      <w:pPr>
        <w:pStyle w:val="NoSpacing"/>
        <w:rPr>
          <w:rFonts w:cs="PalatinoLinotype-Roman"/>
          <w:color w:val="000000"/>
        </w:rPr>
      </w:pPr>
      <w:r w:rsidRPr="009C1B01">
        <w:rPr>
          <w:rFonts w:cs="PalatinoLinotype-Roman"/>
          <w:color w:val="000000"/>
        </w:rPr>
        <w:t xml:space="preserve">Click </w:t>
      </w:r>
      <w:r w:rsidRPr="009C1B01">
        <w:rPr>
          <w:rFonts w:cs="PalatinoLinotype-Bold"/>
          <w:b/>
          <w:bCs/>
          <w:color w:val="000000"/>
        </w:rPr>
        <w:t xml:space="preserve">Add Event/Participant </w:t>
      </w:r>
      <w:r w:rsidRPr="009C1B01">
        <w:rPr>
          <w:rFonts w:cs="PalatinoLinotype-Roman"/>
          <w:color w:val="000000"/>
        </w:rPr>
        <w:t>to open the Event/Participant Details editor.</w:t>
      </w:r>
      <w:r w:rsidR="00BC4DF2">
        <w:rPr>
          <w:rFonts w:cs="PalatinoLinotype-Roman"/>
          <w:color w:val="000000"/>
        </w:rPr>
        <w:t xml:space="preserve">  Using the </w:t>
      </w:r>
      <w:r w:rsidR="00D70567">
        <w:rPr>
          <w:rFonts w:cs="PalatinoLinotype-Roman"/>
          <w:color w:val="000000"/>
        </w:rPr>
        <w:t>Playground Incident</w:t>
      </w:r>
      <w:r w:rsidR="00BC4DF2">
        <w:rPr>
          <w:rFonts w:cs="PalatinoLinotype-Roman"/>
          <w:color w:val="000000"/>
        </w:rPr>
        <w:t>, add all</w:t>
      </w:r>
      <w:r w:rsidR="00064997">
        <w:rPr>
          <w:rFonts w:cs="PalatinoLinotype-Roman"/>
          <w:color w:val="000000"/>
        </w:rPr>
        <w:t xml:space="preserve"> the Events that took place</w:t>
      </w:r>
      <w:r w:rsidR="00A9789F">
        <w:rPr>
          <w:rFonts w:cs="PalatinoLinotype-Roman"/>
          <w:color w:val="000000"/>
        </w:rPr>
        <w:t xml:space="preserve"> and the Participants:</w:t>
      </w:r>
    </w:p>
    <w:p w:rsidR="00064997" w:rsidRDefault="00064997" w:rsidP="009C1B01">
      <w:pPr>
        <w:pStyle w:val="NoSpacing"/>
        <w:rPr>
          <w:rFonts w:cs="PalatinoLinotype-Roman"/>
          <w:color w:val="000000"/>
        </w:rPr>
      </w:pPr>
    </w:p>
    <w:p w:rsidR="00064997" w:rsidRPr="00064997" w:rsidRDefault="00064997" w:rsidP="00064997">
      <w:pPr>
        <w:pStyle w:val="NoSpacing"/>
        <w:numPr>
          <w:ilvl w:val="0"/>
          <w:numId w:val="3"/>
        </w:numPr>
      </w:pPr>
      <w:r>
        <w:rPr>
          <w:rFonts w:cs="PalatinoLinotype-Roman"/>
          <w:color w:val="000000"/>
        </w:rPr>
        <w:t>Fight</w:t>
      </w:r>
    </w:p>
    <w:p w:rsidR="00064997" w:rsidRPr="00064997" w:rsidRDefault="00D70567" w:rsidP="00064997">
      <w:pPr>
        <w:pStyle w:val="NoSpacing"/>
        <w:numPr>
          <w:ilvl w:val="0"/>
          <w:numId w:val="3"/>
        </w:numPr>
      </w:pPr>
      <w:r>
        <w:rPr>
          <w:rFonts w:cs="PalatinoLinotype-Roman"/>
          <w:color w:val="000000"/>
        </w:rPr>
        <w:t>Disrespect Towards Staff</w:t>
      </w:r>
    </w:p>
    <w:p w:rsidR="00064997" w:rsidRPr="00064997" w:rsidRDefault="00D70567" w:rsidP="00064997">
      <w:pPr>
        <w:pStyle w:val="NoSpacing"/>
        <w:numPr>
          <w:ilvl w:val="0"/>
          <w:numId w:val="3"/>
        </w:numPr>
      </w:pPr>
      <w:r>
        <w:rPr>
          <w:rFonts w:cs="PalatinoLinotype-Roman"/>
          <w:color w:val="000000"/>
        </w:rPr>
        <w:t>Throwing Objects</w:t>
      </w:r>
    </w:p>
    <w:p w:rsidR="00064997" w:rsidRDefault="00064997" w:rsidP="00064997">
      <w:pPr>
        <w:pStyle w:val="NoSpacing"/>
        <w:ind w:left="360"/>
      </w:pPr>
    </w:p>
    <w:p w:rsidR="00064997" w:rsidRDefault="00A9789F" w:rsidP="00064997">
      <w:pPr>
        <w:pStyle w:val="NoSpacing"/>
      </w:pPr>
      <w:r w:rsidRPr="000D0ABA">
        <w:rPr>
          <w:noProof/>
          <w:color w:val="FF0000"/>
        </w:rPr>
        <mc:AlternateContent>
          <mc:Choice Requires="wps">
            <w:drawing>
              <wp:anchor distT="0" distB="0" distL="114300" distR="114300" simplePos="0" relativeHeight="251662336" behindDoc="0" locked="0" layoutInCell="1" allowOverlap="1" wp14:anchorId="113E9436" wp14:editId="28C89BE8">
                <wp:simplePos x="0" y="0"/>
                <wp:positionH relativeFrom="column">
                  <wp:posOffset>152400</wp:posOffset>
                </wp:positionH>
                <wp:positionV relativeFrom="paragraph">
                  <wp:posOffset>317500</wp:posOffset>
                </wp:positionV>
                <wp:extent cx="619125" cy="2895600"/>
                <wp:effectExtent l="19050" t="38100" r="66675" b="19050"/>
                <wp:wrapNone/>
                <wp:docPr id="10" name="Straight Arrow Connector 10"/>
                <wp:cNvGraphicFramePr/>
                <a:graphic xmlns:a="http://schemas.openxmlformats.org/drawingml/2006/main">
                  <a:graphicData uri="http://schemas.microsoft.com/office/word/2010/wordprocessingShape">
                    <wps:wsp>
                      <wps:cNvCnPr/>
                      <wps:spPr>
                        <a:xfrm flipV="1">
                          <a:off x="0" y="0"/>
                          <a:ext cx="619125" cy="2895600"/>
                        </a:xfrm>
                        <a:prstGeom prst="straightConnector1">
                          <a:avLst/>
                        </a:prstGeom>
                        <a:ln w="28575">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2pt;margin-top:25pt;width:48.75pt;height:228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" strokecolor="red" strokeweight="2.25pt">
                <v:stroke endarrow="open"/>
              </v:shape>
            </w:pict>
          </mc:Fallback>
        </mc:AlternateContent>
      </w:r>
      <w:r>
        <w:rPr>
          <w:noProof/>
        </w:rPr>
        <w:drawing>
          <wp:inline distT="0" distB="0" distL="0" distR="0" wp14:anchorId="3311E747" wp14:editId="50E25A05">
            <wp:extent cx="5943600" cy="45872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587240"/>
                    </a:xfrm>
                    <a:prstGeom prst="rect">
                      <a:avLst/>
                    </a:prstGeom>
                  </pic:spPr>
                </pic:pic>
              </a:graphicData>
            </a:graphic>
          </wp:inline>
        </w:drawing>
      </w:r>
    </w:p>
    <w:p w:rsidR="00A9789F" w:rsidRDefault="00A9789F" w:rsidP="00064997">
      <w:pPr>
        <w:pStyle w:val="NoSpacing"/>
      </w:pPr>
    </w:p>
    <w:p w:rsidR="00A9789F" w:rsidRPr="00A9789F" w:rsidRDefault="00A9789F" w:rsidP="00A9789F">
      <w:pPr>
        <w:autoSpaceDE w:val="0"/>
        <w:autoSpaceDN w:val="0"/>
        <w:adjustRightInd w:val="0"/>
        <w:spacing w:after="0" w:line="240" w:lineRule="auto"/>
        <w:rPr>
          <w:rFonts w:cs="PalatinoLinotype-Roman"/>
          <w:color w:val="000000"/>
        </w:rPr>
      </w:pPr>
      <w:r w:rsidRPr="00A9789F">
        <w:rPr>
          <w:rFonts w:cs="PalatinoLinotype-Bold"/>
          <w:b/>
          <w:bCs/>
          <w:color w:val="000000"/>
        </w:rPr>
        <w:t>Event Type</w:t>
      </w:r>
      <w:r w:rsidR="00077119">
        <w:rPr>
          <w:rFonts w:cs="PalatinoLinotype-Bold"/>
          <w:b/>
          <w:bCs/>
          <w:color w:val="000000"/>
        </w:rPr>
        <w:t xml:space="preserve">: </w:t>
      </w:r>
      <w:r w:rsidRPr="00A9789F">
        <w:rPr>
          <w:rFonts w:cs="PalatinoLinotype-Bold"/>
          <w:b/>
          <w:bCs/>
          <w:color w:val="000000"/>
        </w:rPr>
        <w:t xml:space="preserve"> </w:t>
      </w:r>
      <w:r w:rsidRPr="00A9789F">
        <w:rPr>
          <w:rFonts w:cs="PalatinoLinotype-Roman"/>
          <w:color w:val="000000"/>
        </w:rPr>
        <w:t xml:space="preserve">The identifying code and name of the event, sorted alphabetically by name. </w:t>
      </w:r>
      <w:r w:rsidR="001A459D">
        <w:rPr>
          <w:rFonts w:cs="PalatinoLinotype-Roman"/>
          <w:color w:val="000000"/>
        </w:rPr>
        <w:t xml:space="preserve"> (The number at the beginning of the Event Type is the Parkway Standard number.)</w:t>
      </w:r>
    </w:p>
    <w:p w:rsidR="00A9789F" w:rsidRPr="00A9789F" w:rsidRDefault="00A9789F" w:rsidP="00A9789F">
      <w:pPr>
        <w:autoSpaceDE w:val="0"/>
        <w:autoSpaceDN w:val="0"/>
        <w:adjustRightInd w:val="0"/>
        <w:spacing w:after="0" w:line="240" w:lineRule="auto"/>
        <w:rPr>
          <w:rFonts w:cs="PalatinoLinotype-Roman"/>
          <w:color w:val="003366"/>
        </w:rPr>
      </w:pPr>
      <w:r w:rsidRPr="00A9789F">
        <w:rPr>
          <w:rFonts w:cs="PalatinoLinotype-Bold"/>
          <w:b/>
          <w:bCs/>
          <w:color w:val="000000"/>
        </w:rPr>
        <w:t>Demerits/Points</w:t>
      </w:r>
      <w:r w:rsidR="00077119">
        <w:rPr>
          <w:rFonts w:cs="PalatinoLinotype-Bold"/>
          <w:b/>
          <w:bCs/>
          <w:color w:val="000000"/>
        </w:rPr>
        <w:t xml:space="preserve">: </w:t>
      </w:r>
      <w:r w:rsidRPr="00A9789F">
        <w:rPr>
          <w:rFonts w:cs="PalatinoLinotype-Bold"/>
          <w:b/>
          <w:bCs/>
          <w:color w:val="000000"/>
        </w:rPr>
        <w:t xml:space="preserve"> </w:t>
      </w:r>
      <w:r w:rsidR="00EA790D">
        <w:rPr>
          <w:rFonts w:cs="PalatinoLinotype-Bold"/>
          <w:b/>
          <w:bCs/>
          <w:color w:val="000000"/>
        </w:rPr>
        <w:t xml:space="preserve"> </w:t>
      </w:r>
      <w:r>
        <w:rPr>
          <w:rFonts w:cs="PalatinoLinotype-Roman"/>
          <w:color w:val="000000"/>
        </w:rPr>
        <w:t xml:space="preserve"> Not used.</w:t>
      </w:r>
    </w:p>
    <w:p w:rsidR="00A9789F" w:rsidRPr="00A9789F" w:rsidRDefault="00A9789F" w:rsidP="00A9789F">
      <w:pPr>
        <w:autoSpaceDE w:val="0"/>
        <w:autoSpaceDN w:val="0"/>
        <w:adjustRightInd w:val="0"/>
        <w:spacing w:after="0" w:line="240" w:lineRule="auto"/>
        <w:rPr>
          <w:rFonts w:cs="PalatinoLinotype-Roman"/>
        </w:rPr>
      </w:pPr>
      <w:r w:rsidRPr="00A9789F">
        <w:rPr>
          <w:rFonts w:cs="PalatinoLinotype-Bold"/>
          <w:b/>
          <w:bCs/>
          <w:color w:val="000000"/>
        </w:rPr>
        <w:t>State Code</w:t>
      </w:r>
      <w:r w:rsidR="00077119">
        <w:rPr>
          <w:rFonts w:cs="PalatinoLinotype-Bold"/>
          <w:b/>
          <w:bCs/>
          <w:color w:val="000000"/>
        </w:rPr>
        <w:t>:</w:t>
      </w:r>
      <w:r w:rsidR="00EA790D">
        <w:rPr>
          <w:rFonts w:cs="PalatinoLinotype-Bold"/>
          <w:b/>
          <w:bCs/>
          <w:color w:val="000000"/>
        </w:rPr>
        <w:t xml:space="preserve">  </w:t>
      </w:r>
      <w:r w:rsidRPr="00A9789F">
        <w:rPr>
          <w:rFonts w:cs="PalatinoLinotype-Roman"/>
          <w:color w:val="000000"/>
        </w:rPr>
        <w:t xml:space="preserve">The State Event Code the event is mapped to. This information is used </w:t>
      </w:r>
      <w:r>
        <w:rPr>
          <w:rFonts w:cs="PalatinoLinotype-Roman"/>
          <w:color w:val="000000"/>
        </w:rPr>
        <w:t>to</w:t>
      </w:r>
      <w:r w:rsidRPr="00A9789F">
        <w:rPr>
          <w:rFonts w:cs="PalatinoLinotype-Roman"/>
          <w:color w:val="000000"/>
        </w:rPr>
        <w:t xml:space="preserve"> report behavior</w:t>
      </w:r>
      <w:r w:rsidR="00EA790D">
        <w:rPr>
          <w:rFonts w:cs="PalatinoLinotype-Roman"/>
          <w:color w:val="000000"/>
        </w:rPr>
        <w:t xml:space="preserve"> </w:t>
      </w:r>
      <w:r w:rsidRPr="00A9789F">
        <w:rPr>
          <w:rFonts w:cs="PalatinoLinotype-Roman"/>
          <w:color w:val="000000"/>
        </w:rPr>
        <w:t xml:space="preserve">events to the state. This field </w:t>
      </w:r>
      <w:r w:rsidR="000D0ABA">
        <w:rPr>
          <w:rFonts w:cs="PalatinoLinotype-Roman"/>
          <w:color w:val="000000"/>
        </w:rPr>
        <w:t xml:space="preserve">automatically </w:t>
      </w:r>
      <w:r w:rsidRPr="00A9789F">
        <w:rPr>
          <w:rFonts w:cs="PalatinoLinotype-Roman"/>
          <w:color w:val="000000"/>
        </w:rPr>
        <w:t xml:space="preserve">displays </w:t>
      </w:r>
      <w:r w:rsidR="001A459D">
        <w:rPr>
          <w:rFonts w:cs="PalatinoLinotype-Roman"/>
          <w:color w:val="000000"/>
        </w:rPr>
        <w:t>when</w:t>
      </w:r>
      <w:r w:rsidRPr="00A9789F">
        <w:rPr>
          <w:rFonts w:cs="PalatinoLinotype-Roman"/>
        </w:rPr>
        <w:t xml:space="preserve"> the Event Type</w:t>
      </w:r>
      <w:r w:rsidR="001A459D">
        <w:rPr>
          <w:rFonts w:cs="PalatinoLinotype-Roman"/>
        </w:rPr>
        <w:t xml:space="preserve"> is chosen</w:t>
      </w:r>
      <w:r w:rsidRPr="00A9789F">
        <w:rPr>
          <w:rFonts w:cs="PalatinoLinotype-Roman"/>
        </w:rPr>
        <w:t>.</w:t>
      </w:r>
    </w:p>
    <w:p w:rsidR="00A9789F" w:rsidRDefault="00A9789F" w:rsidP="00EA790D">
      <w:pPr>
        <w:autoSpaceDE w:val="0"/>
        <w:autoSpaceDN w:val="0"/>
        <w:adjustRightInd w:val="0"/>
        <w:spacing w:after="0" w:line="240" w:lineRule="auto"/>
        <w:rPr>
          <w:rFonts w:cs="PalatinoLinotype-Roman"/>
          <w:color w:val="000000"/>
        </w:rPr>
      </w:pPr>
      <w:r w:rsidRPr="00A9789F">
        <w:rPr>
          <w:rFonts w:cs="PalatinoLinotype-Bold"/>
          <w:b/>
          <w:bCs/>
          <w:color w:val="000000"/>
        </w:rPr>
        <w:t>Category</w:t>
      </w:r>
      <w:r w:rsidR="00077119">
        <w:rPr>
          <w:rFonts w:cs="PalatinoLinotype-Bold"/>
          <w:b/>
          <w:bCs/>
          <w:color w:val="000000"/>
        </w:rPr>
        <w:t xml:space="preserve">: </w:t>
      </w:r>
      <w:r w:rsidRPr="00A9789F">
        <w:rPr>
          <w:rFonts w:cs="PalatinoLinotype-Bold"/>
          <w:b/>
          <w:bCs/>
          <w:color w:val="000000"/>
        </w:rPr>
        <w:t xml:space="preserve"> </w:t>
      </w:r>
      <w:r w:rsidR="00EA790D">
        <w:rPr>
          <w:rFonts w:cs="PalatinoLinotype-Roman"/>
          <w:color w:val="000000"/>
        </w:rPr>
        <w:t xml:space="preserve">Not used. </w:t>
      </w:r>
      <w:r w:rsidRPr="00A9789F">
        <w:rPr>
          <w:rFonts w:cs="PalatinoLinotype-Roman"/>
          <w:color w:val="000000"/>
        </w:rPr>
        <w:t xml:space="preserve"> </w:t>
      </w:r>
    </w:p>
    <w:p w:rsidR="00EA790D" w:rsidRDefault="00EA790D" w:rsidP="00EA790D">
      <w:pPr>
        <w:autoSpaceDE w:val="0"/>
        <w:autoSpaceDN w:val="0"/>
        <w:adjustRightInd w:val="0"/>
        <w:spacing w:after="0" w:line="240" w:lineRule="auto"/>
        <w:rPr>
          <w:rFonts w:cs="PalatinoLinotype-Roman"/>
          <w:color w:val="000000"/>
        </w:rPr>
      </w:pPr>
      <w:r w:rsidRPr="00EA790D">
        <w:rPr>
          <w:rFonts w:cs="PalatinoLinotype-Roman"/>
          <w:b/>
        </w:rPr>
        <w:t xml:space="preserve">Behavior Event </w:t>
      </w:r>
      <w:r w:rsidRPr="00EA790D">
        <w:rPr>
          <w:rFonts w:cs="PalatinoLinotype-Roman"/>
          <w:b/>
          <w:color w:val="000000"/>
        </w:rPr>
        <w:t>Weapon</w:t>
      </w:r>
      <w:r w:rsidR="00077119">
        <w:rPr>
          <w:rFonts w:cs="PalatinoLinotype-Roman"/>
          <w:color w:val="000000"/>
        </w:rPr>
        <w:t xml:space="preserve">: </w:t>
      </w:r>
      <w:r>
        <w:rPr>
          <w:rFonts w:cs="PalatinoLinotype-Roman"/>
          <w:color w:val="000000"/>
        </w:rPr>
        <w:t xml:space="preserve">  If a weapon was used, indicate that here.</w:t>
      </w:r>
    </w:p>
    <w:p w:rsidR="00EA790D" w:rsidRDefault="00EA790D" w:rsidP="00EA790D">
      <w:pPr>
        <w:autoSpaceDE w:val="0"/>
        <w:autoSpaceDN w:val="0"/>
        <w:adjustRightInd w:val="0"/>
        <w:spacing w:after="0" w:line="240" w:lineRule="auto"/>
        <w:rPr>
          <w:rFonts w:cs="PalatinoLinotype-Roman"/>
          <w:color w:val="000000"/>
        </w:rPr>
      </w:pPr>
      <w:r w:rsidRPr="00EA790D">
        <w:rPr>
          <w:rFonts w:cs="PalatinoLinotype-Roman"/>
          <w:b/>
          <w:color w:val="000000"/>
        </w:rPr>
        <w:t>Violence Indicator</w:t>
      </w:r>
      <w:r w:rsidR="00077119">
        <w:rPr>
          <w:rFonts w:cs="PalatinoLinotype-Roman"/>
          <w:b/>
          <w:color w:val="000000"/>
        </w:rPr>
        <w:t xml:space="preserve">: </w:t>
      </w:r>
      <w:r>
        <w:rPr>
          <w:rFonts w:cs="PalatinoLinotype-Roman"/>
          <w:color w:val="000000"/>
        </w:rPr>
        <w:t xml:space="preserve">   Not used.</w:t>
      </w:r>
    </w:p>
    <w:p w:rsidR="00EA790D" w:rsidRDefault="00EA790D" w:rsidP="00EA790D">
      <w:pPr>
        <w:autoSpaceDE w:val="0"/>
        <w:autoSpaceDN w:val="0"/>
        <w:adjustRightInd w:val="0"/>
        <w:spacing w:after="0" w:line="240" w:lineRule="auto"/>
        <w:rPr>
          <w:rFonts w:cs="PalatinoLinotype-Roman"/>
          <w:color w:val="000000"/>
        </w:rPr>
      </w:pPr>
      <w:r w:rsidRPr="00EA790D">
        <w:rPr>
          <w:rFonts w:cs="PalatinoLinotype-Roman"/>
          <w:b/>
          <w:color w:val="000000"/>
        </w:rPr>
        <w:t>Position of Person Reporting</w:t>
      </w:r>
      <w:r w:rsidR="00077119">
        <w:rPr>
          <w:rFonts w:cs="PalatinoLinotype-Roman"/>
          <w:b/>
          <w:color w:val="000000"/>
        </w:rPr>
        <w:t xml:space="preserve">: </w:t>
      </w:r>
      <w:r>
        <w:rPr>
          <w:rFonts w:cs="PalatinoLinotype-Roman"/>
          <w:b/>
          <w:color w:val="000000"/>
        </w:rPr>
        <w:t xml:space="preserve">  </w:t>
      </w:r>
      <w:r>
        <w:rPr>
          <w:rFonts w:cs="PalatinoLinotype-Roman"/>
          <w:color w:val="000000"/>
        </w:rPr>
        <w:t>The position of the person reporting the event.</w:t>
      </w:r>
    </w:p>
    <w:p w:rsidR="00EA790D" w:rsidRDefault="00EA790D" w:rsidP="00EA790D">
      <w:pPr>
        <w:autoSpaceDE w:val="0"/>
        <w:autoSpaceDN w:val="0"/>
        <w:adjustRightInd w:val="0"/>
        <w:spacing w:after="0" w:line="240" w:lineRule="auto"/>
        <w:rPr>
          <w:rFonts w:cs="PalatinoLinotype-Roman"/>
          <w:color w:val="000000"/>
        </w:rPr>
      </w:pPr>
    </w:p>
    <w:p w:rsidR="00EA790D" w:rsidRDefault="00EA790D" w:rsidP="00EA790D">
      <w:pPr>
        <w:autoSpaceDE w:val="0"/>
        <w:autoSpaceDN w:val="0"/>
        <w:adjustRightInd w:val="0"/>
        <w:spacing w:after="0" w:line="240" w:lineRule="auto"/>
        <w:rPr>
          <w:rFonts w:cs="PalatinoLinotype-Roman"/>
          <w:color w:val="000000"/>
        </w:rPr>
      </w:pPr>
      <w:r>
        <w:rPr>
          <w:rFonts w:cs="PalatinoLinotype-Roman"/>
          <w:color w:val="000000"/>
        </w:rPr>
        <w:t>Once the Event (Fighting) has been entered, the Participants can be entered.   Under Participant Details, search for the Students involved in the Fight</w:t>
      </w:r>
      <w:r w:rsidR="000D0ABA">
        <w:rPr>
          <w:rFonts w:cs="PalatinoLinotype-Roman"/>
          <w:color w:val="000000"/>
        </w:rPr>
        <w:t xml:space="preserve"> by entering a few characters of the last name and then the search button</w:t>
      </w:r>
      <w:r>
        <w:rPr>
          <w:rFonts w:cs="PalatinoLinotype-Roman"/>
          <w:color w:val="000000"/>
        </w:rPr>
        <w:t xml:space="preserve">.  </w:t>
      </w:r>
      <w:r w:rsidR="003D3B74">
        <w:rPr>
          <w:rFonts w:cs="PalatinoLinotype-Roman"/>
          <w:color w:val="000000"/>
        </w:rPr>
        <w:t xml:space="preserve">Click the participant’s name to add them to the event. </w:t>
      </w:r>
      <w:r>
        <w:rPr>
          <w:rFonts w:cs="PalatinoLinotype-Roman"/>
          <w:color w:val="000000"/>
        </w:rPr>
        <w:t>(You can also do searches on All People and Employees.)</w:t>
      </w:r>
    </w:p>
    <w:p w:rsidR="00EA790D" w:rsidRDefault="00EA790D" w:rsidP="00EA790D">
      <w:pPr>
        <w:autoSpaceDE w:val="0"/>
        <w:autoSpaceDN w:val="0"/>
        <w:adjustRightInd w:val="0"/>
        <w:spacing w:after="0" w:line="240" w:lineRule="auto"/>
        <w:rPr>
          <w:rFonts w:cs="PalatinoLinotype-Roman"/>
          <w:color w:val="000000"/>
        </w:rPr>
      </w:pPr>
    </w:p>
    <w:p w:rsidR="00077119" w:rsidRDefault="00077119" w:rsidP="00EA790D">
      <w:pPr>
        <w:autoSpaceDE w:val="0"/>
        <w:autoSpaceDN w:val="0"/>
        <w:adjustRightInd w:val="0"/>
        <w:spacing w:after="0" w:line="240" w:lineRule="auto"/>
        <w:rPr>
          <w:rFonts w:cs="PalatinoLinotype-Roman"/>
          <w:color w:val="000000"/>
        </w:rPr>
      </w:pPr>
    </w:p>
    <w:p w:rsidR="00EA790D" w:rsidRDefault="00EA790D" w:rsidP="00EA790D">
      <w:pPr>
        <w:autoSpaceDE w:val="0"/>
        <w:autoSpaceDN w:val="0"/>
        <w:adjustRightInd w:val="0"/>
        <w:spacing w:after="0" w:line="240" w:lineRule="auto"/>
        <w:rPr>
          <w:rFonts w:cs="PalatinoLinotype-Roman"/>
          <w:color w:val="000000"/>
        </w:rPr>
      </w:pPr>
      <w:r>
        <w:rPr>
          <w:rFonts w:cs="PalatinoLinotype-Roman"/>
          <w:color w:val="000000"/>
        </w:rPr>
        <w:t>These</w:t>
      </w:r>
      <w:r w:rsidR="003D3B74">
        <w:rPr>
          <w:rFonts w:cs="PalatinoLinotype-Roman"/>
          <w:color w:val="000000"/>
        </w:rPr>
        <w:t xml:space="preserve"> two</w:t>
      </w:r>
      <w:r w:rsidR="00B32002">
        <w:rPr>
          <w:rFonts w:cs="PalatinoLinotype-Roman"/>
          <w:color w:val="000000"/>
        </w:rPr>
        <w:t xml:space="preserve"> participants </w:t>
      </w:r>
      <w:r w:rsidR="003D3B74">
        <w:rPr>
          <w:rFonts w:cs="PalatinoLinotype-Roman"/>
          <w:color w:val="000000"/>
        </w:rPr>
        <w:t>were added and t</w:t>
      </w:r>
      <w:r w:rsidR="00B32002">
        <w:rPr>
          <w:rFonts w:cs="PalatinoLinotype-Roman"/>
          <w:color w:val="000000"/>
        </w:rPr>
        <w:t>he Participant Detail box opens:</w:t>
      </w:r>
    </w:p>
    <w:p w:rsidR="00EA790D" w:rsidRDefault="000F01F7" w:rsidP="00EA790D">
      <w:pPr>
        <w:autoSpaceDE w:val="0"/>
        <w:autoSpaceDN w:val="0"/>
        <w:adjustRightInd w:val="0"/>
        <w:spacing w:after="0" w:line="240" w:lineRule="auto"/>
      </w:pPr>
      <w:r>
        <w:rPr>
          <w:noProof/>
        </w:rPr>
        <mc:AlternateContent>
          <mc:Choice Requires="wps">
            <w:drawing>
              <wp:anchor distT="0" distB="0" distL="114300" distR="114300" simplePos="0" relativeHeight="251668480" behindDoc="0" locked="0" layoutInCell="1" allowOverlap="1" wp14:anchorId="16A459BF" wp14:editId="3A13A564">
                <wp:simplePos x="0" y="0"/>
                <wp:positionH relativeFrom="column">
                  <wp:posOffset>1133475</wp:posOffset>
                </wp:positionH>
                <wp:positionV relativeFrom="paragraph">
                  <wp:posOffset>2953385</wp:posOffset>
                </wp:positionV>
                <wp:extent cx="193357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9335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89.25pt;margin-top:232.55pt;width:152.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" fillcolor="#4f81bd" strokecolor="#385d8a" strokeweight="2pt"/>
            </w:pict>
          </mc:Fallback>
        </mc:AlternateContent>
      </w:r>
      <w:r>
        <w:rPr>
          <w:noProof/>
        </w:rPr>
        <mc:AlternateContent>
          <mc:Choice Requires="wps">
            <w:drawing>
              <wp:anchor distT="0" distB="0" distL="114300" distR="114300" simplePos="0" relativeHeight="251666432" behindDoc="0" locked="0" layoutInCell="1" allowOverlap="1" wp14:anchorId="1EBCBF3A" wp14:editId="4A00DC00">
                <wp:simplePos x="0" y="0"/>
                <wp:positionH relativeFrom="column">
                  <wp:posOffset>1285875</wp:posOffset>
                </wp:positionH>
                <wp:positionV relativeFrom="paragraph">
                  <wp:posOffset>334010</wp:posOffset>
                </wp:positionV>
                <wp:extent cx="1933575" cy="1143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9335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01.25pt;margin-top:26.3pt;width:152.2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" fillcolor="#4f81bd [3204]" strokecolor="#243f60 [1604]" strokeweight="2pt"/>
            </w:pict>
          </mc:Fallback>
        </mc:AlternateContent>
      </w:r>
      <w:r w:rsidR="00100D2E">
        <w:rPr>
          <w:noProof/>
        </w:rPr>
        <w:drawing>
          <wp:inline distT="0" distB="0" distL="0" distR="0" wp14:anchorId="1E04D43A" wp14:editId="3A4E81F3">
            <wp:extent cx="5943600" cy="60413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6041390"/>
                    </a:xfrm>
                    <a:prstGeom prst="rect">
                      <a:avLst/>
                    </a:prstGeom>
                  </pic:spPr>
                </pic:pic>
              </a:graphicData>
            </a:graphic>
          </wp:inline>
        </w:drawing>
      </w:r>
    </w:p>
    <w:p w:rsidR="00EA790D" w:rsidRDefault="00EA790D" w:rsidP="00EA790D">
      <w:pPr>
        <w:autoSpaceDE w:val="0"/>
        <w:autoSpaceDN w:val="0"/>
        <w:adjustRightInd w:val="0"/>
        <w:spacing w:after="0" w:line="240" w:lineRule="auto"/>
      </w:pPr>
    </w:p>
    <w:p w:rsidR="00077119" w:rsidRDefault="00077119" w:rsidP="003D3B74">
      <w:pPr>
        <w:autoSpaceDE w:val="0"/>
        <w:autoSpaceDN w:val="0"/>
        <w:adjustRightInd w:val="0"/>
        <w:spacing w:after="0" w:line="240" w:lineRule="auto"/>
        <w:rPr>
          <w:rFonts w:cs="PalatinoLinotype-Bold"/>
          <w:b/>
          <w:bCs/>
        </w:rPr>
      </w:pPr>
    </w:p>
    <w:p w:rsidR="00077119" w:rsidRDefault="00077119" w:rsidP="003D3B74">
      <w:pPr>
        <w:autoSpaceDE w:val="0"/>
        <w:autoSpaceDN w:val="0"/>
        <w:adjustRightInd w:val="0"/>
        <w:spacing w:after="0" w:line="240" w:lineRule="auto"/>
        <w:rPr>
          <w:rFonts w:cs="PalatinoLinotype-Bold"/>
          <w:b/>
          <w:bCs/>
        </w:rPr>
      </w:pPr>
    </w:p>
    <w:p w:rsidR="003D3B74" w:rsidRPr="003D3B74" w:rsidRDefault="003D3B74" w:rsidP="003D3B74">
      <w:pPr>
        <w:autoSpaceDE w:val="0"/>
        <w:autoSpaceDN w:val="0"/>
        <w:adjustRightInd w:val="0"/>
        <w:spacing w:after="0" w:line="240" w:lineRule="auto"/>
        <w:rPr>
          <w:rFonts w:cs="PalatinoLinotype-Bold"/>
          <w:b/>
          <w:bCs/>
        </w:rPr>
      </w:pPr>
      <w:r w:rsidRPr="003D3B74">
        <w:rPr>
          <w:rFonts w:cs="PalatinoLinotype-Bold"/>
          <w:b/>
          <w:bCs/>
        </w:rPr>
        <w:t>Display on</w:t>
      </w:r>
      <w:r>
        <w:rPr>
          <w:rFonts w:cs="PalatinoLinotype-Bold"/>
          <w:b/>
          <w:bCs/>
        </w:rPr>
        <w:t xml:space="preserve"> </w:t>
      </w:r>
      <w:r w:rsidRPr="003D3B74">
        <w:rPr>
          <w:rFonts w:cs="PalatinoLinotype-Bold"/>
          <w:b/>
          <w:bCs/>
        </w:rPr>
        <w:t>Portal</w:t>
      </w:r>
      <w:r w:rsidR="00077119">
        <w:rPr>
          <w:rFonts w:cs="PalatinoLinotype-Bold"/>
          <w:b/>
          <w:bCs/>
        </w:rPr>
        <w:t xml:space="preserve">: </w:t>
      </w:r>
      <w:r>
        <w:rPr>
          <w:rFonts w:cs="PalatinoLinotype-Bold"/>
          <w:b/>
          <w:bCs/>
        </w:rPr>
        <w:t xml:space="preserve">  </w:t>
      </w:r>
      <w:r w:rsidRPr="003D3B74">
        <w:rPr>
          <w:rFonts w:cs="PalatinoLinotype-Bold"/>
          <w:bCs/>
        </w:rPr>
        <w:t>Not used.</w:t>
      </w:r>
    </w:p>
    <w:p w:rsidR="003D3B74" w:rsidRDefault="003D3B74" w:rsidP="003D3B74">
      <w:pPr>
        <w:autoSpaceDE w:val="0"/>
        <w:autoSpaceDN w:val="0"/>
        <w:adjustRightInd w:val="0"/>
        <w:spacing w:after="0" w:line="240" w:lineRule="auto"/>
        <w:rPr>
          <w:rFonts w:cs="PalatinoLinotype-Roman"/>
        </w:rPr>
      </w:pPr>
      <w:r w:rsidRPr="003D3B74">
        <w:rPr>
          <w:rFonts w:cs="PalatinoLinotype-Bold"/>
          <w:b/>
          <w:bCs/>
        </w:rPr>
        <w:lastRenderedPageBreak/>
        <w:t>Role</w:t>
      </w:r>
      <w:r w:rsidR="00077119">
        <w:rPr>
          <w:rFonts w:cs="PalatinoLinotype-Bold"/>
          <w:b/>
          <w:bCs/>
        </w:rPr>
        <w:t xml:space="preserve">: </w:t>
      </w:r>
      <w:r w:rsidRPr="003D3B74">
        <w:rPr>
          <w:rFonts w:cs="PalatinoLinotype-Bold"/>
          <w:b/>
          <w:bCs/>
        </w:rPr>
        <w:t xml:space="preserve"> </w:t>
      </w:r>
      <w:r w:rsidRPr="003D3B74">
        <w:rPr>
          <w:rFonts w:cs="PalatinoLinotype-Roman"/>
        </w:rPr>
        <w:t xml:space="preserve">The way in which the individual participated in the event, as an </w:t>
      </w:r>
      <w:r w:rsidRPr="003D3B74">
        <w:rPr>
          <w:rFonts w:cs="PalatinoLinotype-Italic"/>
          <w:i/>
          <w:iCs/>
        </w:rPr>
        <w:t>Offender</w:t>
      </w:r>
      <w:r w:rsidRPr="003D3B74">
        <w:rPr>
          <w:rFonts w:cs="PalatinoLinotype-Roman"/>
        </w:rPr>
        <w:t xml:space="preserve">, a </w:t>
      </w:r>
      <w:r w:rsidRPr="003D3B74">
        <w:rPr>
          <w:rFonts w:cs="PalatinoLinotype-Italic"/>
          <w:i/>
          <w:iCs/>
        </w:rPr>
        <w:t>Participant</w:t>
      </w:r>
      <w:r w:rsidRPr="003D3B74">
        <w:rPr>
          <w:rFonts w:cs="PalatinoLinotype-Roman"/>
        </w:rPr>
        <w:t>, a</w:t>
      </w:r>
      <w:r>
        <w:rPr>
          <w:rFonts w:cs="PalatinoLinotype-Roman"/>
        </w:rPr>
        <w:t xml:space="preserve"> </w:t>
      </w:r>
      <w:r w:rsidRPr="003D3B74">
        <w:rPr>
          <w:rFonts w:cs="PalatinoLinotype-Italic"/>
          <w:i/>
          <w:iCs/>
        </w:rPr>
        <w:t xml:space="preserve">Victim </w:t>
      </w:r>
      <w:r w:rsidRPr="003D3B74">
        <w:rPr>
          <w:rFonts w:cs="PalatinoLinotype-Roman"/>
        </w:rPr>
        <w:t xml:space="preserve">or a </w:t>
      </w:r>
      <w:r w:rsidRPr="003D3B74">
        <w:rPr>
          <w:rFonts w:cs="PalatinoLinotype-Italic"/>
          <w:i/>
          <w:iCs/>
        </w:rPr>
        <w:t>Witness</w:t>
      </w:r>
      <w:r w:rsidRPr="003D3B74">
        <w:rPr>
          <w:rFonts w:cs="PalatinoLinotype-Roman"/>
        </w:rPr>
        <w:t xml:space="preserve">. </w:t>
      </w:r>
      <w:r w:rsidR="000D0ABA">
        <w:rPr>
          <w:rFonts w:cs="PalatinoLinotype-Roman"/>
        </w:rPr>
        <w:t xml:space="preserve">  Change as needed.</w:t>
      </w:r>
    </w:p>
    <w:p w:rsidR="003D3B74" w:rsidRPr="003D3B74" w:rsidRDefault="003D3B74" w:rsidP="003D3B74">
      <w:pPr>
        <w:autoSpaceDE w:val="0"/>
        <w:autoSpaceDN w:val="0"/>
        <w:adjustRightInd w:val="0"/>
        <w:spacing w:after="0" w:line="240" w:lineRule="auto"/>
        <w:rPr>
          <w:rFonts w:cs="PalatinoLinotype-Roman"/>
        </w:rPr>
      </w:pPr>
      <w:r w:rsidRPr="003D3B74">
        <w:rPr>
          <w:rFonts w:cs="PalatinoLinotype-Bold"/>
          <w:b/>
          <w:bCs/>
        </w:rPr>
        <w:t>Demerits/Points</w:t>
      </w:r>
      <w:r w:rsidR="00077119">
        <w:rPr>
          <w:rFonts w:cs="PalatinoLinotype-Bold"/>
          <w:b/>
          <w:bCs/>
        </w:rPr>
        <w:t>:</w:t>
      </w:r>
      <w:r>
        <w:rPr>
          <w:rFonts w:cs="PalatinoLinotype-Roman"/>
        </w:rPr>
        <w:t xml:space="preserve">  Not used.</w:t>
      </w:r>
    </w:p>
    <w:p w:rsidR="003D3B74" w:rsidRPr="003D3B74" w:rsidRDefault="003D3B74" w:rsidP="003D3B74">
      <w:pPr>
        <w:autoSpaceDE w:val="0"/>
        <w:autoSpaceDN w:val="0"/>
        <w:adjustRightInd w:val="0"/>
        <w:spacing w:after="0" w:line="240" w:lineRule="auto"/>
        <w:rPr>
          <w:rFonts w:cs="PalatinoLinotype-Roman"/>
        </w:rPr>
      </w:pPr>
      <w:r w:rsidRPr="003D3B74">
        <w:rPr>
          <w:rFonts w:cs="PalatinoLinotype-Bold"/>
          <w:b/>
          <w:bCs/>
        </w:rPr>
        <w:t>Relationship to</w:t>
      </w:r>
      <w:r>
        <w:rPr>
          <w:rFonts w:cs="PalatinoLinotype-Bold"/>
          <w:b/>
          <w:bCs/>
        </w:rPr>
        <w:t xml:space="preserve"> </w:t>
      </w:r>
      <w:r w:rsidRPr="003D3B74">
        <w:rPr>
          <w:rFonts w:cs="PalatinoLinotype-Bold"/>
          <w:b/>
          <w:bCs/>
        </w:rPr>
        <w:t>School</w:t>
      </w:r>
      <w:r w:rsidR="00077119">
        <w:rPr>
          <w:rFonts w:cs="PalatinoLinotype-Bold"/>
          <w:b/>
          <w:bCs/>
        </w:rPr>
        <w:t xml:space="preserve">: </w:t>
      </w:r>
      <w:r>
        <w:rPr>
          <w:rFonts w:cs="PalatinoLinotype-Bold"/>
          <w:b/>
          <w:bCs/>
        </w:rPr>
        <w:t xml:space="preserve"> </w:t>
      </w:r>
      <w:r w:rsidRPr="003D3B74">
        <w:rPr>
          <w:rFonts w:cs="PalatinoLinotype-Roman"/>
        </w:rPr>
        <w:t>Indicates the participant's relationship to the school, such as current or former student or</w:t>
      </w:r>
      <w:r>
        <w:rPr>
          <w:rFonts w:cs="PalatinoLinotype-Roman"/>
        </w:rPr>
        <w:t xml:space="preserve"> </w:t>
      </w:r>
      <w:r w:rsidRPr="003D3B74">
        <w:rPr>
          <w:rFonts w:cs="PalatinoLinotype-Roman"/>
        </w:rPr>
        <w:t>staff member, at the time of the event. This field is required.</w:t>
      </w:r>
    </w:p>
    <w:p w:rsidR="003D3B74" w:rsidRPr="003D3B74" w:rsidRDefault="003D3B74" w:rsidP="003D3B74">
      <w:pPr>
        <w:autoSpaceDE w:val="0"/>
        <w:autoSpaceDN w:val="0"/>
        <w:adjustRightInd w:val="0"/>
        <w:spacing w:after="0" w:line="240" w:lineRule="auto"/>
        <w:rPr>
          <w:rFonts w:cs="PalatinoLinotype-Italic"/>
          <w:i/>
          <w:iCs/>
        </w:rPr>
      </w:pPr>
      <w:r w:rsidRPr="003D3B74">
        <w:rPr>
          <w:rFonts w:cs="PalatinoLinotype-Bold"/>
          <w:b/>
          <w:bCs/>
        </w:rPr>
        <w:t>Injury</w:t>
      </w:r>
      <w:r w:rsidR="00077119">
        <w:rPr>
          <w:rFonts w:cs="PalatinoLinotype-Bold"/>
          <w:b/>
          <w:bCs/>
        </w:rPr>
        <w:t xml:space="preserve">: </w:t>
      </w:r>
      <w:r w:rsidRPr="003D3B74">
        <w:rPr>
          <w:rFonts w:cs="PalatinoLinotype-Bold"/>
          <w:b/>
          <w:bCs/>
        </w:rPr>
        <w:t xml:space="preserve"> </w:t>
      </w:r>
      <w:r w:rsidRPr="003D3B74">
        <w:rPr>
          <w:rFonts w:cs="PalatinoLinotype-Roman"/>
        </w:rPr>
        <w:t xml:space="preserve">Indicates if the participant received an injury as a result of the event. Options are </w:t>
      </w:r>
      <w:r w:rsidRPr="003D3B74">
        <w:rPr>
          <w:rFonts w:cs="PalatinoLinotype-Italic"/>
          <w:i/>
          <w:iCs/>
        </w:rPr>
        <w:t>1: No</w:t>
      </w:r>
    </w:p>
    <w:p w:rsidR="003D3B74" w:rsidRDefault="003D3B74" w:rsidP="003D3B74">
      <w:pPr>
        <w:autoSpaceDE w:val="0"/>
        <w:autoSpaceDN w:val="0"/>
        <w:adjustRightInd w:val="0"/>
        <w:spacing w:after="0" w:line="240" w:lineRule="auto"/>
        <w:rPr>
          <w:rFonts w:cs="PalatinoLinotype-Italic"/>
          <w:i/>
          <w:iCs/>
        </w:rPr>
      </w:pPr>
      <w:r w:rsidRPr="003D3B74">
        <w:rPr>
          <w:rFonts w:cs="PalatinoLinotype-Italic"/>
          <w:i/>
          <w:iCs/>
        </w:rPr>
        <w:t>Injury</w:t>
      </w:r>
      <w:r w:rsidRPr="003D3B74">
        <w:rPr>
          <w:rFonts w:cs="PalatinoLinotype-Roman"/>
        </w:rPr>
        <w:t xml:space="preserve">, </w:t>
      </w:r>
      <w:r w:rsidRPr="003D3B74">
        <w:rPr>
          <w:rFonts w:cs="PalatinoLinotype-Italic"/>
          <w:i/>
          <w:iCs/>
        </w:rPr>
        <w:t xml:space="preserve">2: Minor Injury, 3: Major Injury </w:t>
      </w:r>
      <w:r w:rsidRPr="003D3B74">
        <w:rPr>
          <w:rFonts w:cs="PalatinoLinotype-Roman"/>
        </w:rPr>
        <w:t xml:space="preserve">or </w:t>
      </w:r>
      <w:r w:rsidRPr="003D3B74">
        <w:rPr>
          <w:rFonts w:cs="PalatinoLinotype-Italic"/>
          <w:i/>
          <w:iCs/>
        </w:rPr>
        <w:t>4: Serious Bodily Injury.</w:t>
      </w:r>
    </w:p>
    <w:p w:rsidR="00EA790D" w:rsidRDefault="003D3B74" w:rsidP="003D3B74">
      <w:pPr>
        <w:autoSpaceDE w:val="0"/>
        <w:autoSpaceDN w:val="0"/>
        <w:adjustRightInd w:val="0"/>
        <w:spacing w:after="0" w:line="240" w:lineRule="auto"/>
        <w:rPr>
          <w:rFonts w:cs="PalatinoLinotype-Roman"/>
        </w:rPr>
      </w:pPr>
      <w:r w:rsidRPr="003D3B74">
        <w:rPr>
          <w:rFonts w:cs="PalatinoLinotype-Bold"/>
          <w:b/>
          <w:bCs/>
        </w:rPr>
        <w:t>Injury</w:t>
      </w:r>
      <w:r>
        <w:rPr>
          <w:rFonts w:cs="PalatinoLinotype-Bold"/>
          <w:b/>
          <w:bCs/>
        </w:rPr>
        <w:t xml:space="preserve"> </w:t>
      </w:r>
      <w:r w:rsidRPr="003D3B74">
        <w:rPr>
          <w:rFonts w:cs="PalatinoLinotype-Bold"/>
          <w:b/>
          <w:bCs/>
        </w:rPr>
        <w:t>Description</w:t>
      </w:r>
      <w:r w:rsidR="00077119">
        <w:rPr>
          <w:rFonts w:cs="PalatinoLinotype-Bold"/>
          <w:b/>
          <w:bCs/>
        </w:rPr>
        <w:t>:</w:t>
      </w:r>
      <w:r>
        <w:rPr>
          <w:rFonts w:cs="PalatinoLinotype-Bold"/>
          <w:b/>
          <w:bCs/>
        </w:rPr>
        <w:t xml:space="preserve">   </w:t>
      </w:r>
      <w:r w:rsidRPr="003D3B74">
        <w:rPr>
          <w:rFonts w:cs="PalatinoLinotype-Roman"/>
        </w:rPr>
        <w:t>Additional information about the student's injury.</w:t>
      </w:r>
    </w:p>
    <w:p w:rsidR="003D3B74" w:rsidRPr="003D3B74" w:rsidRDefault="003D3B74" w:rsidP="003D3B74">
      <w:pPr>
        <w:autoSpaceDE w:val="0"/>
        <w:autoSpaceDN w:val="0"/>
        <w:adjustRightInd w:val="0"/>
        <w:spacing w:after="0" w:line="240" w:lineRule="auto"/>
        <w:rPr>
          <w:rFonts w:cs="PalatinoLinotype-Roman"/>
        </w:rPr>
      </w:pPr>
      <w:r w:rsidRPr="003D3B74">
        <w:rPr>
          <w:rFonts w:cs="PalatinoLinotype-Bold"/>
          <w:b/>
          <w:bCs/>
        </w:rPr>
        <w:t>Medical Service</w:t>
      </w:r>
      <w:r>
        <w:rPr>
          <w:rFonts w:cs="PalatinoLinotype-Bold"/>
          <w:b/>
          <w:bCs/>
        </w:rPr>
        <w:t xml:space="preserve"> </w:t>
      </w:r>
      <w:r w:rsidRPr="003D3B74">
        <w:rPr>
          <w:rFonts w:cs="PalatinoLinotype-Bold"/>
          <w:b/>
          <w:bCs/>
        </w:rPr>
        <w:t>Provided</w:t>
      </w:r>
      <w:r w:rsidR="00077119">
        <w:rPr>
          <w:rFonts w:cs="PalatinoLinotype-Bold"/>
          <w:b/>
          <w:bCs/>
        </w:rPr>
        <w:t>:</w:t>
      </w:r>
      <w:r>
        <w:rPr>
          <w:rFonts w:cs="PalatinoLinotype-Bold"/>
          <w:b/>
          <w:bCs/>
        </w:rPr>
        <w:t xml:space="preserve">  </w:t>
      </w:r>
      <w:r w:rsidRPr="003D3B74">
        <w:rPr>
          <w:rFonts w:cs="PalatinoLinotype-Roman"/>
        </w:rPr>
        <w:t>Indicates if medical service was provided to the individual as a result of the event.</w:t>
      </w:r>
    </w:p>
    <w:p w:rsidR="003D3B74" w:rsidRDefault="00077119" w:rsidP="003D3B74">
      <w:pPr>
        <w:autoSpaceDE w:val="0"/>
        <w:autoSpaceDN w:val="0"/>
        <w:adjustRightInd w:val="0"/>
        <w:spacing w:after="0" w:line="240" w:lineRule="auto"/>
        <w:rPr>
          <w:rFonts w:cs="PalatinoLinotype-Roman"/>
        </w:rPr>
      </w:pPr>
      <w:r>
        <w:rPr>
          <w:rFonts w:cs="PalatinoLinotype-Bold"/>
          <w:b/>
          <w:bCs/>
        </w:rPr>
        <w:t>Details:</w:t>
      </w:r>
      <w:r w:rsidR="003D3B74">
        <w:rPr>
          <w:rFonts w:cs="PalatinoLinotype-Bold"/>
          <w:b/>
          <w:bCs/>
        </w:rPr>
        <w:t xml:space="preserve">  </w:t>
      </w:r>
      <w:r w:rsidR="003D3B74" w:rsidRPr="003D3B74">
        <w:rPr>
          <w:rFonts w:cs="PalatinoLinotype-Roman"/>
        </w:rPr>
        <w:t>Additional information about the individual's participation in the event.</w:t>
      </w:r>
    </w:p>
    <w:p w:rsidR="00B32002" w:rsidRDefault="00B32002" w:rsidP="003D3B74">
      <w:pPr>
        <w:autoSpaceDE w:val="0"/>
        <w:autoSpaceDN w:val="0"/>
        <w:adjustRightInd w:val="0"/>
        <w:spacing w:after="0" w:line="240" w:lineRule="auto"/>
        <w:rPr>
          <w:rFonts w:cs="PalatinoLinotype-Roman"/>
        </w:rPr>
      </w:pPr>
    </w:p>
    <w:p w:rsidR="00B32002" w:rsidRPr="00C70C24" w:rsidRDefault="008F08BB" w:rsidP="00C70C24">
      <w:pPr>
        <w:autoSpaceDE w:val="0"/>
        <w:autoSpaceDN w:val="0"/>
        <w:adjustRightInd w:val="0"/>
        <w:spacing w:after="0" w:line="240" w:lineRule="auto"/>
        <w:jc w:val="center"/>
        <w:rPr>
          <w:rFonts w:cs="PalatinoLinotype-Roman"/>
          <w:b/>
          <w:sz w:val="36"/>
          <w:szCs w:val="36"/>
          <w:u w:val="single"/>
        </w:rPr>
      </w:pPr>
      <w:r w:rsidRPr="008F08BB">
        <w:rPr>
          <w:rFonts w:cs="PalatinoLinotype-Roman"/>
          <w:b/>
          <w:sz w:val="36"/>
          <w:szCs w:val="36"/>
          <w:u w:val="single"/>
        </w:rPr>
        <w:t>REMINDER</w:t>
      </w:r>
    </w:p>
    <w:p w:rsidR="008F08BB" w:rsidRPr="009F649B" w:rsidRDefault="008F08BB" w:rsidP="009F649B">
      <w:pPr>
        <w:pStyle w:val="ListParagraph"/>
        <w:numPr>
          <w:ilvl w:val="0"/>
          <w:numId w:val="5"/>
        </w:numPr>
        <w:rPr>
          <w:b/>
          <w:i/>
          <w:sz w:val="28"/>
          <w:szCs w:val="28"/>
          <w:u w:val="single"/>
        </w:rPr>
      </w:pPr>
      <w:r w:rsidRPr="009F649B">
        <w:rPr>
          <w:b/>
          <w:sz w:val="28"/>
          <w:szCs w:val="28"/>
          <w:u w:val="single"/>
        </w:rPr>
        <w:t>Event:</w:t>
      </w:r>
    </w:p>
    <w:p w:rsidR="008F08BB" w:rsidRPr="009F649B" w:rsidRDefault="008F08BB" w:rsidP="009F649B">
      <w:pPr>
        <w:pStyle w:val="ListParagraph"/>
        <w:numPr>
          <w:ilvl w:val="1"/>
          <w:numId w:val="5"/>
        </w:numPr>
        <w:rPr>
          <w:b/>
          <w:i/>
          <w:u w:val="single"/>
        </w:rPr>
      </w:pPr>
      <w:r w:rsidRPr="009F649B">
        <w:rPr>
          <w:u w:val="single"/>
        </w:rPr>
        <w:t>Multiple events can be attached to one incident, and different students can be attached to those same events</w:t>
      </w:r>
    </w:p>
    <w:p w:rsidR="008F08BB" w:rsidRPr="009F649B" w:rsidRDefault="008F08BB" w:rsidP="009F649B">
      <w:pPr>
        <w:pStyle w:val="ListParagraph"/>
        <w:numPr>
          <w:ilvl w:val="1"/>
          <w:numId w:val="5"/>
        </w:numPr>
        <w:rPr>
          <w:b/>
          <w:i/>
          <w:u w:val="single"/>
        </w:rPr>
      </w:pPr>
      <w:r w:rsidRPr="009F649B">
        <w:rPr>
          <w:b/>
          <w:i/>
          <w:u w:val="single"/>
        </w:rPr>
        <w:t xml:space="preserve">IMPORTANT:  if more than one event </w:t>
      </w:r>
      <w:r w:rsidR="00C2456B">
        <w:rPr>
          <w:b/>
          <w:i/>
          <w:u w:val="single"/>
        </w:rPr>
        <w:t xml:space="preserve">PER STUDENT </w:t>
      </w:r>
      <w:r w:rsidRPr="009F649B">
        <w:rPr>
          <w:b/>
          <w:i/>
          <w:u w:val="single"/>
        </w:rPr>
        <w:t>is attached to the incident and the same resolution/consequence/suspension is applied to each event, ONLY APPLY the resolution to ONE EVENT (if the same resolution is applied to all the events under one incident, the resolution will be counted multiple times when the data is extracted)</w:t>
      </w:r>
    </w:p>
    <w:p w:rsidR="008F08BB" w:rsidRPr="009F649B" w:rsidRDefault="008F08BB" w:rsidP="009F649B">
      <w:pPr>
        <w:pStyle w:val="ListParagraph"/>
        <w:numPr>
          <w:ilvl w:val="1"/>
          <w:numId w:val="5"/>
        </w:numPr>
        <w:rPr>
          <w:b/>
          <w:i/>
          <w:u w:val="single"/>
        </w:rPr>
      </w:pPr>
      <w:r w:rsidRPr="009F649B">
        <w:rPr>
          <w:u w:val="single"/>
        </w:rPr>
        <w:t>Enter location information for each event</w:t>
      </w:r>
    </w:p>
    <w:p w:rsidR="00CC6275" w:rsidRDefault="00CC6275" w:rsidP="003D3B74">
      <w:pPr>
        <w:autoSpaceDE w:val="0"/>
        <w:autoSpaceDN w:val="0"/>
        <w:adjustRightInd w:val="0"/>
        <w:spacing w:after="0" w:line="240" w:lineRule="auto"/>
        <w:rPr>
          <w:rFonts w:cs="PalatinoLinotype-Roman"/>
        </w:rPr>
      </w:pPr>
    </w:p>
    <w:p w:rsidR="009F649B" w:rsidRDefault="009F649B" w:rsidP="003D3B74">
      <w:pPr>
        <w:autoSpaceDE w:val="0"/>
        <w:autoSpaceDN w:val="0"/>
        <w:adjustRightInd w:val="0"/>
        <w:spacing w:after="0" w:line="240" w:lineRule="auto"/>
        <w:rPr>
          <w:rFonts w:cs="PalatinoLinotype-Roman"/>
        </w:rPr>
      </w:pPr>
    </w:p>
    <w:p w:rsidR="009F649B" w:rsidRDefault="009F649B" w:rsidP="003D3B74">
      <w:pPr>
        <w:autoSpaceDE w:val="0"/>
        <w:autoSpaceDN w:val="0"/>
        <w:adjustRightInd w:val="0"/>
        <w:spacing w:after="0" w:line="240" w:lineRule="auto"/>
        <w:rPr>
          <w:rFonts w:cs="PalatinoLinotype-Roman"/>
        </w:rPr>
      </w:pPr>
    </w:p>
    <w:p w:rsidR="009F649B" w:rsidRPr="009F649B" w:rsidRDefault="009F649B" w:rsidP="009F649B">
      <w:pPr>
        <w:pStyle w:val="ListParagraph"/>
        <w:numPr>
          <w:ilvl w:val="0"/>
          <w:numId w:val="5"/>
        </w:numPr>
        <w:rPr>
          <w:b/>
          <w:i/>
          <w:sz w:val="28"/>
          <w:szCs w:val="28"/>
          <w:u w:val="single"/>
        </w:rPr>
      </w:pPr>
      <w:r w:rsidRPr="009F649B">
        <w:rPr>
          <w:b/>
          <w:sz w:val="28"/>
          <w:szCs w:val="28"/>
          <w:u w:val="single"/>
        </w:rPr>
        <w:t>Office of Civil Rights (OCR) data</w:t>
      </w:r>
    </w:p>
    <w:p w:rsidR="009F649B" w:rsidRPr="009F649B" w:rsidRDefault="009F649B" w:rsidP="009F649B">
      <w:pPr>
        <w:pStyle w:val="ListParagraph"/>
        <w:numPr>
          <w:ilvl w:val="1"/>
          <w:numId w:val="5"/>
        </w:numPr>
        <w:rPr>
          <w:b/>
          <w:i/>
          <w:u w:val="single"/>
        </w:rPr>
      </w:pPr>
      <w:r w:rsidRPr="00761DD1">
        <w:rPr>
          <w:b/>
          <w:u w:val="single"/>
        </w:rPr>
        <w:t>Allegations</w:t>
      </w:r>
      <w:r w:rsidRPr="009F649B">
        <w:rPr>
          <w:u w:val="single"/>
        </w:rPr>
        <w:t xml:space="preserve"> of bullying/harassment based on:  disability, race or gender:</w:t>
      </w:r>
    </w:p>
    <w:p w:rsidR="009F649B" w:rsidRPr="009F649B" w:rsidRDefault="009F649B" w:rsidP="009F649B">
      <w:pPr>
        <w:pStyle w:val="ListParagraph"/>
        <w:numPr>
          <w:ilvl w:val="2"/>
          <w:numId w:val="6"/>
        </w:numPr>
        <w:rPr>
          <w:b/>
          <w:i/>
          <w:u w:val="single"/>
        </w:rPr>
      </w:pPr>
      <w:r w:rsidRPr="009F649B">
        <w:rPr>
          <w:u w:val="single"/>
        </w:rPr>
        <w:t xml:space="preserve">You will record this data for </w:t>
      </w:r>
      <w:r w:rsidRPr="00761DD1">
        <w:rPr>
          <w:b/>
          <w:u w:val="single"/>
        </w:rPr>
        <w:t>allegations</w:t>
      </w:r>
      <w:r w:rsidRPr="009F649B">
        <w:rPr>
          <w:u w:val="single"/>
        </w:rPr>
        <w:t xml:space="preserve"> only </w:t>
      </w:r>
    </w:p>
    <w:p w:rsidR="009F649B" w:rsidRPr="009F649B" w:rsidRDefault="009F649B" w:rsidP="009F649B">
      <w:pPr>
        <w:pStyle w:val="ListParagraph"/>
        <w:numPr>
          <w:ilvl w:val="2"/>
          <w:numId w:val="6"/>
        </w:numPr>
        <w:rPr>
          <w:b/>
          <w:i/>
          <w:u w:val="single"/>
        </w:rPr>
      </w:pPr>
      <w:r w:rsidRPr="009F649B">
        <w:rPr>
          <w:u w:val="single"/>
        </w:rPr>
        <w:t>Record any/all allegations you receive if you determine they are based on disability, race or gender</w:t>
      </w:r>
    </w:p>
    <w:p w:rsidR="009F649B" w:rsidRPr="009F649B" w:rsidRDefault="009F649B" w:rsidP="009F649B">
      <w:pPr>
        <w:pStyle w:val="ListParagraph"/>
        <w:numPr>
          <w:ilvl w:val="2"/>
          <w:numId w:val="6"/>
        </w:numPr>
        <w:rPr>
          <w:b/>
          <w:i/>
          <w:u w:val="single"/>
        </w:rPr>
      </w:pPr>
      <w:r w:rsidRPr="009F649B">
        <w:rPr>
          <w:u w:val="single"/>
        </w:rPr>
        <w:t>Do not attach any student names to the incident/event (after an administrator investigation, if it is determined that the allegation was linked to an actual incident, that is where you will record student/offender information)</w:t>
      </w:r>
    </w:p>
    <w:p w:rsidR="009F649B" w:rsidRPr="009F649B" w:rsidRDefault="009F649B" w:rsidP="009F649B">
      <w:pPr>
        <w:pStyle w:val="ListParagraph"/>
        <w:numPr>
          <w:ilvl w:val="2"/>
          <w:numId w:val="6"/>
        </w:numPr>
        <w:rPr>
          <w:b/>
          <w:i/>
          <w:u w:val="single"/>
        </w:rPr>
      </w:pPr>
      <w:r w:rsidRPr="009F649B">
        <w:rPr>
          <w:u w:val="single"/>
        </w:rPr>
        <w:t>Regardless if the allegation becomes an actual bullying event or not, the allegation should remain in Infinite Campus and a new incident would be added if it was determined to have happened</w:t>
      </w:r>
    </w:p>
    <w:p w:rsidR="009F649B" w:rsidRPr="009F649B" w:rsidRDefault="009F649B" w:rsidP="00761DD1">
      <w:pPr>
        <w:pStyle w:val="ListParagraph"/>
        <w:numPr>
          <w:ilvl w:val="2"/>
          <w:numId w:val="6"/>
        </w:numPr>
        <w:ind w:left="1440"/>
        <w:rPr>
          <w:b/>
          <w:i/>
          <w:u w:val="single"/>
        </w:rPr>
      </w:pPr>
      <w:r w:rsidRPr="00761DD1">
        <w:rPr>
          <w:b/>
          <w:u w:val="single"/>
        </w:rPr>
        <w:t>Bullied/harassed</w:t>
      </w:r>
      <w:r w:rsidRPr="009F649B">
        <w:rPr>
          <w:u w:val="single"/>
        </w:rPr>
        <w:t xml:space="preserve"> based on disability, race or gender:</w:t>
      </w:r>
    </w:p>
    <w:p w:rsidR="009F649B" w:rsidRPr="009F649B" w:rsidRDefault="009F649B" w:rsidP="009F649B">
      <w:pPr>
        <w:pStyle w:val="ListParagraph"/>
        <w:numPr>
          <w:ilvl w:val="2"/>
          <w:numId w:val="6"/>
        </w:numPr>
        <w:rPr>
          <w:b/>
          <w:i/>
          <w:u w:val="single"/>
        </w:rPr>
      </w:pPr>
      <w:r w:rsidRPr="009F649B">
        <w:rPr>
          <w:u w:val="single"/>
        </w:rPr>
        <w:t xml:space="preserve">If there is an allegation which an investigation then determines to be true, there should be two entries (allegation </w:t>
      </w:r>
      <w:r w:rsidRPr="009F649B">
        <w:rPr>
          <w:b/>
          <w:u w:val="single"/>
        </w:rPr>
        <w:t>and</w:t>
      </w:r>
      <w:r w:rsidRPr="009F649B">
        <w:rPr>
          <w:u w:val="single"/>
        </w:rPr>
        <w:t xml:space="preserve"> the bullying/harassing incident)</w:t>
      </w:r>
      <w:r>
        <w:rPr>
          <w:u w:val="single"/>
        </w:rPr>
        <w:t xml:space="preserve">  </w:t>
      </w:r>
    </w:p>
    <w:p w:rsidR="00761DD1" w:rsidRDefault="009F649B" w:rsidP="00AA6746">
      <w:pPr>
        <w:pStyle w:val="ListParagraph"/>
        <w:numPr>
          <w:ilvl w:val="2"/>
          <w:numId w:val="6"/>
        </w:numPr>
        <w:ind w:left="1440"/>
        <w:rPr>
          <w:b/>
          <w:i/>
          <w:u w:val="single"/>
        </w:rPr>
      </w:pPr>
      <w:r w:rsidRPr="009F649B">
        <w:rPr>
          <w:b/>
          <w:i/>
          <w:u w:val="single"/>
        </w:rPr>
        <w:t xml:space="preserve">IMPORTANT:  If it is determined that bullying/harassment that occurred was based on disability, race or gender, this is the ONLY time in the behavior module you will record victim (if out of school consequences are given for this misconduct, the name of the victim should be shared with </w:t>
      </w:r>
      <w:r w:rsidR="009B124A">
        <w:rPr>
          <w:b/>
          <w:i/>
          <w:u w:val="single"/>
        </w:rPr>
        <w:t xml:space="preserve">Christy </w:t>
      </w:r>
      <w:proofErr w:type="spellStart"/>
      <w:r w:rsidR="009B124A">
        <w:rPr>
          <w:b/>
          <w:i/>
          <w:u w:val="single"/>
        </w:rPr>
        <w:t>DeWees</w:t>
      </w:r>
      <w:proofErr w:type="spellEnd"/>
      <w:r w:rsidRPr="009F649B">
        <w:rPr>
          <w:b/>
          <w:i/>
          <w:u w:val="single"/>
        </w:rPr>
        <w:t>)</w:t>
      </w:r>
      <w:r w:rsidR="00761DD1" w:rsidRPr="00761DD1">
        <w:rPr>
          <w:b/>
          <w:i/>
          <w:u w:val="single"/>
        </w:rPr>
        <w:t xml:space="preserve"> </w:t>
      </w:r>
    </w:p>
    <w:p w:rsidR="009F649B" w:rsidRPr="00AA6746" w:rsidRDefault="00761DD1" w:rsidP="00AA6746">
      <w:pPr>
        <w:pStyle w:val="ListParagraph"/>
        <w:ind w:left="2160"/>
        <w:jc w:val="right"/>
        <w:rPr>
          <w:b/>
          <w:i/>
          <w:u w:val="single"/>
        </w:rPr>
      </w:pPr>
      <w:r>
        <w:rPr>
          <w:b/>
          <w:i/>
          <w:u w:val="single"/>
        </w:rPr>
        <w:t>CONTINUED ON NEXT PAGE</w:t>
      </w:r>
    </w:p>
    <w:p w:rsidR="00AA6746" w:rsidRPr="00AA6746" w:rsidRDefault="00AA6746" w:rsidP="00AA6746">
      <w:pPr>
        <w:pStyle w:val="ListParagraph"/>
        <w:ind w:left="1440"/>
        <w:rPr>
          <w:b/>
          <w:i/>
          <w:u w:val="single"/>
        </w:rPr>
      </w:pPr>
    </w:p>
    <w:p w:rsidR="009F649B" w:rsidRPr="00AA6746" w:rsidRDefault="009F649B" w:rsidP="00AA6746">
      <w:pPr>
        <w:pStyle w:val="ListParagraph"/>
        <w:numPr>
          <w:ilvl w:val="2"/>
          <w:numId w:val="6"/>
        </w:numPr>
        <w:ind w:left="1440"/>
        <w:rPr>
          <w:b/>
          <w:i/>
          <w:u w:val="single"/>
        </w:rPr>
      </w:pPr>
      <w:r w:rsidRPr="009F649B">
        <w:rPr>
          <w:u w:val="single"/>
        </w:rPr>
        <w:t>If multiple students are alleged to have been bullied on the basis of race, gender or disability, and it is a single incident, OCR wants us to count just a single incident.  Therefore, only one entry should be made even though multiple students were alleged to have been bullied.</w:t>
      </w:r>
    </w:p>
    <w:p w:rsidR="00B32002" w:rsidRDefault="00B32002" w:rsidP="003D3B74">
      <w:pPr>
        <w:autoSpaceDE w:val="0"/>
        <w:autoSpaceDN w:val="0"/>
        <w:adjustRightInd w:val="0"/>
        <w:spacing w:after="0" w:line="240" w:lineRule="auto"/>
        <w:rPr>
          <w:rFonts w:cs="PalatinoLinotype-Roman"/>
        </w:rPr>
      </w:pPr>
      <w:r>
        <w:rPr>
          <w:rFonts w:cs="PalatinoLinotype-Roman"/>
        </w:rPr>
        <w:t xml:space="preserve">You can save at this point and add the other </w:t>
      </w:r>
      <w:r w:rsidR="00100D2E">
        <w:rPr>
          <w:rFonts w:cs="PalatinoLinotype-Roman"/>
        </w:rPr>
        <w:t>e</w:t>
      </w:r>
      <w:r>
        <w:rPr>
          <w:rFonts w:cs="PalatinoLinotype-Roman"/>
        </w:rPr>
        <w:t xml:space="preserve">vents for </w:t>
      </w:r>
      <w:r w:rsidR="00100D2E">
        <w:rPr>
          <w:rFonts w:cs="PalatinoLinotype-Roman"/>
        </w:rPr>
        <w:t xml:space="preserve">Disrespect </w:t>
      </w:r>
      <w:proofErr w:type="gramStart"/>
      <w:r w:rsidR="00100D2E">
        <w:rPr>
          <w:rFonts w:cs="PalatinoLinotype-Roman"/>
        </w:rPr>
        <w:t>Towards</w:t>
      </w:r>
      <w:proofErr w:type="gramEnd"/>
      <w:r w:rsidR="00100D2E">
        <w:rPr>
          <w:rFonts w:cs="PalatinoLinotype-Roman"/>
        </w:rPr>
        <w:t xml:space="preserve"> Staff </w:t>
      </w:r>
      <w:r>
        <w:rPr>
          <w:rFonts w:cs="PalatinoLinotype-Roman"/>
        </w:rPr>
        <w:t>and Th</w:t>
      </w:r>
      <w:r w:rsidR="00100D2E">
        <w:rPr>
          <w:rFonts w:cs="PalatinoLinotype-Roman"/>
        </w:rPr>
        <w:t>rowing Objects</w:t>
      </w:r>
      <w:r>
        <w:rPr>
          <w:rFonts w:cs="PalatinoLinotype-Roman"/>
        </w:rPr>
        <w:t xml:space="preserve">.  </w:t>
      </w:r>
      <w:r w:rsidR="008703EB">
        <w:rPr>
          <w:rFonts w:cs="PalatinoLinotype-Roman"/>
        </w:rPr>
        <w:t xml:space="preserve"> The participants added for the fight will show up and you can choose them, if they are part of the next event</w:t>
      </w:r>
      <w:r w:rsidR="00281F3B">
        <w:rPr>
          <w:rFonts w:cs="PalatinoLinotype-Roman"/>
        </w:rPr>
        <w:t>,</w:t>
      </w:r>
      <w:r w:rsidR="008703EB">
        <w:rPr>
          <w:rFonts w:cs="PalatinoLinotype-Roman"/>
        </w:rPr>
        <w:t xml:space="preserve"> or add new participants. In this case, </w:t>
      </w:r>
      <w:r w:rsidR="00100D2E">
        <w:rPr>
          <w:rFonts w:cs="PalatinoLinotype-Roman"/>
        </w:rPr>
        <w:t xml:space="preserve">Adam Smith </w:t>
      </w:r>
      <w:r w:rsidR="00BC4CFD">
        <w:rPr>
          <w:rFonts w:cs="PalatinoLinotype-Roman"/>
        </w:rPr>
        <w:t xml:space="preserve">was Disrespectful </w:t>
      </w:r>
      <w:proofErr w:type="gramStart"/>
      <w:r w:rsidR="00BC4CFD">
        <w:rPr>
          <w:rFonts w:cs="PalatinoLinotype-Roman"/>
        </w:rPr>
        <w:t>Towards</w:t>
      </w:r>
      <w:proofErr w:type="gramEnd"/>
      <w:r w:rsidR="00BC4CFD">
        <w:rPr>
          <w:rFonts w:cs="PalatinoLinotype-Roman"/>
        </w:rPr>
        <w:t xml:space="preserve"> Staff.</w:t>
      </w:r>
    </w:p>
    <w:p w:rsidR="008703EB" w:rsidRDefault="008703EB" w:rsidP="003D3B74">
      <w:pPr>
        <w:autoSpaceDE w:val="0"/>
        <w:autoSpaceDN w:val="0"/>
        <w:adjustRightInd w:val="0"/>
        <w:spacing w:after="0" w:line="240" w:lineRule="auto"/>
        <w:rPr>
          <w:rFonts w:cs="PalatinoLinotype-Roman"/>
        </w:rPr>
      </w:pPr>
    </w:p>
    <w:p w:rsidR="008703EB" w:rsidRDefault="00BC4CFD" w:rsidP="003D3B74">
      <w:pPr>
        <w:autoSpaceDE w:val="0"/>
        <w:autoSpaceDN w:val="0"/>
        <w:adjustRightInd w:val="0"/>
        <w:spacing w:after="0" w:line="240" w:lineRule="auto"/>
        <w:rPr>
          <w:rFonts w:cs="PalatinoLinotype-Roman"/>
        </w:rPr>
      </w:pPr>
      <w:r>
        <w:rPr>
          <w:rFonts w:cs="PalatinoLinotype-Roman"/>
          <w:noProof/>
        </w:rPr>
        <w:drawing>
          <wp:inline distT="0" distB="0" distL="0" distR="0" wp14:anchorId="4513FF54" wp14:editId="2B3718D3">
            <wp:extent cx="5943600" cy="58635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63590"/>
                    </a:xfrm>
                    <a:prstGeom prst="rect">
                      <a:avLst/>
                    </a:prstGeom>
                  </pic:spPr>
                </pic:pic>
              </a:graphicData>
            </a:graphic>
          </wp:inline>
        </w:drawing>
      </w:r>
    </w:p>
    <w:p w:rsidR="00B32002" w:rsidRDefault="00B32002" w:rsidP="003D3B74">
      <w:pPr>
        <w:autoSpaceDE w:val="0"/>
        <w:autoSpaceDN w:val="0"/>
        <w:adjustRightInd w:val="0"/>
        <w:spacing w:after="0" w:line="240" w:lineRule="auto"/>
        <w:rPr>
          <w:rFonts w:cs="PalatinoLinotype-Roman"/>
        </w:rPr>
      </w:pPr>
    </w:p>
    <w:p w:rsidR="008703EB" w:rsidRDefault="008703EB" w:rsidP="003D3B74">
      <w:pPr>
        <w:autoSpaceDE w:val="0"/>
        <w:autoSpaceDN w:val="0"/>
        <w:adjustRightInd w:val="0"/>
        <w:spacing w:after="0" w:line="240" w:lineRule="auto"/>
        <w:rPr>
          <w:rFonts w:cs="PalatinoLinotype-Roman"/>
        </w:rPr>
      </w:pPr>
    </w:p>
    <w:p w:rsidR="008703EB" w:rsidRDefault="008703EB" w:rsidP="003D3B74">
      <w:pPr>
        <w:autoSpaceDE w:val="0"/>
        <w:autoSpaceDN w:val="0"/>
        <w:adjustRightInd w:val="0"/>
        <w:spacing w:after="0" w:line="240" w:lineRule="auto"/>
        <w:rPr>
          <w:rFonts w:cs="PalatinoLinotype-Roman"/>
        </w:rPr>
      </w:pPr>
    </w:p>
    <w:p w:rsidR="008703EB" w:rsidRDefault="008703EB" w:rsidP="003D3B74">
      <w:pPr>
        <w:autoSpaceDE w:val="0"/>
        <w:autoSpaceDN w:val="0"/>
        <w:adjustRightInd w:val="0"/>
        <w:spacing w:after="0" w:line="240" w:lineRule="auto"/>
        <w:rPr>
          <w:rFonts w:cs="PalatinoLinotype-Roman"/>
        </w:rPr>
      </w:pPr>
    </w:p>
    <w:p w:rsidR="008703EB" w:rsidRDefault="008703EB" w:rsidP="003D3B74">
      <w:pPr>
        <w:autoSpaceDE w:val="0"/>
        <w:autoSpaceDN w:val="0"/>
        <w:adjustRightInd w:val="0"/>
        <w:spacing w:after="0" w:line="240" w:lineRule="auto"/>
        <w:rPr>
          <w:rFonts w:cs="PalatinoLinotype-Roman"/>
        </w:rPr>
      </w:pPr>
    </w:p>
    <w:p w:rsidR="008703EB" w:rsidRDefault="008703EB" w:rsidP="003D3B74">
      <w:pPr>
        <w:autoSpaceDE w:val="0"/>
        <w:autoSpaceDN w:val="0"/>
        <w:adjustRightInd w:val="0"/>
        <w:spacing w:after="0" w:line="240" w:lineRule="auto"/>
        <w:rPr>
          <w:rFonts w:cs="PalatinoLinotype-Roman"/>
        </w:rPr>
      </w:pPr>
      <w:r>
        <w:rPr>
          <w:rFonts w:cs="PalatinoLinotype-Roman"/>
        </w:rPr>
        <w:t xml:space="preserve">Another event of </w:t>
      </w:r>
      <w:r w:rsidR="00BC4CFD">
        <w:rPr>
          <w:rFonts w:cs="PalatinoLinotype-Roman"/>
        </w:rPr>
        <w:t xml:space="preserve">Throwing Objects </w:t>
      </w:r>
      <w:r>
        <w:rPr>
          <w:rFonts w:cs="PalatinoLinotype-Roman"/>
        </w:rPr>
        <w:t>was adde</w:t>
      </w:r>
      <w:r w:rsidR="00BC4CFD">
        <w:rPr>
          <w:rFonts w:cs="PalatinoLinotype-Roman"/>
        </w:rPr>
        <w:t>d along with a new participant:</w:t>
      </w:r>
    </w:p>
    <w:p w:rsidR="008703EB" w:rsidRDefault="008703EB" w:rsidP="003D3B74">
      <w:pPr>
        <w:autoSpaceDE w:val="0"/>
        <w:autoSpaceDN w:val="0"/>
        <w:adjustRightInd w:val="0"/>
        <w:spacing w:after="0" w:line="240" w:lineRule="auto"/>
        <w:rPr>
          <w:rFonts w:cs="PalatinoLinotype-Roman"/>
        </w:rPr>
      </w:pPr>
    </w:p>
    <w:p w:rsidR="008703EB" w:rsidRDefault="000F01F7" w:rsidP="003D3B74">
      <w:pPr>
        <w:autoSpaceDE w:val="0"/>
        <w:autoSpaceDN w:val="0"/>
        <w:adjustRightInd w:val="0"/>
        <w:spacing w:after="0" w:line="240" w:lineRule="auto"/>
        <w:rPr>
          <w:rFonts w:cs="PalatinoLinotype-Roman"/>
        </w:rPr>
      </w:pPr>
      <w:r>
        <w:rPr>
          <w:noProof/>
        </w:rPr>
        <mc:AlternateContent>
          <mc:Choice Requires="wps">
            <w:drawing>
              <wp:anchor distT="0" distB="0" distL="114300" distR="114300" simplePos="0" relativeHeight="251672576" behindDoc="0" locked="0" layoutInCell="1" allowOverlap="1" wp14:anchorId="7BC03249" wp14:editId="17562058">
                <wp:simplePos x="0" y="0"/>
                <wp:positionH relativeFrom="column">
                  <wp:posOffset>1114425</wp:posOffset>
                </wp:positionH>
                <wp:positionV relativeFrom="paragraph">
                  <wp:posOffset>4830445</wp:posOffset>
                </wp:positionV>
                <wp:extent cx="1933575" cy="1143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9335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87.75pt;margin-top:380.35pt;width:152.2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" fillcolor="#4f81bd" strokecolor="#385d8a" strokeweight="2pt"/>
            </w:pict>
          </mc:Fallback>
        </mc:AlternateContent>
      </w:r>
      <w:r w:rsidR="00BC4CFD">
        <w:rPr>
          <w:rFonts w:cs="PalatinoLinotype-Roman"/>
          <w:noProof/>
        </w:rPr>
        <w:drawing>
          <wp:inline distT="0" distB="0" distL="0" distR="0" wp14:anchorId="5E23932E" wp14:editId="15D222EE">
            <wp:extent cx="5943600" cy="672338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6723380"/>
                    </a:xfrm>
                    <a:prstGeom prst="rect">
                      <a:avLst/>
                    </a:prstGeom>
                  </pic:spPr>
                </pic:pic>
              </a:graphicData>
            </a:graphic>
          </wp:inline>
        </w:drawing>
      </w:r>
    </w:p>
    <w:p w:rsidR="008703EB" w:rsidRDefault="008703EB" w:rsidP="003D3B74">
      <w:pPr>
        <w:autoSpaceDE w:val="0"/>
        <w:autoSpaceDN w:val="0"/>
        <w:adjustRightInd w:val="0"/>
        <w:spacing w:after="0" w:line="240" w:lineRule="auto"/>
        <w:rPr>
          <w:rFonts w:cs="PalatinoLinotype-Roman"/>
        </w:rPr>
      </w:pPr>
    </w:p>
    <w:p w:rsidR="008703EB" w:rsidRDefault="008703EB" w:rsidP="003D3B74">
      <w:pPr>
        <w:autoSpaceDE w:val="0"/>
        <w:autoSpaceDN w:val="0"/>
        <w:adjustRightInd w:val="0"/>
        <w:spacing w:after="0" w:line="240" w:lineRule="auto"/>
        <w:rPr>
          <w:rFonts w:cs="PalatinoLinotype-Roman"/>
        </w:rPr>
      </w:pPr>
    </w:p>
    <w:p w:rsidR="008703EB" w:rsidRDefault="009C5E5F" w:rsidP="003D3B74">
      <w:pPr>
        <w:autoSpaceDE w:val="0"/>
        <w:autoSpaceDN w:val="0"/>
        <w:adjustRightInd w:val="0"/>
        <w:spacing w:after="0" w:line="240" w:lineRule="auto"/>
        <w:rPr>
          <w:rFonts w:cs="PalatinoLinotype-Roman"/>
        </w:rPr>
      </w:pPr>
      <w:r>
        <w:rPr>
          <w:rFonts w:cs="PalatinoLinotype-Roman"/>
        </w:rPr>
        <w:t xml:space="preserve">After the Incident, the Events and the Participants are </w:t>
      </w:r>
      <w:r w:rsidR="00832A74">
        <w:rPr>
          <w:rFonts w:cs="PalatinoLinotype-Roman"/>
        </w:rPr>
        <w:t xml:space="preserve">added, Resolutions can be added to those participants that need one.  </w:t>
      </w:r>
    </w:p>
    <w:p w:rsidR="008703EB" w:rsidRDefault="008703EB" w:rsidP="003D3B74">
      <w:pPr>
        <w:autoSpaceDE w:val="0"/>
        <w:autoSpaceDN w:val="0"/>
        <w:adjustRightInd w:val="0"/>
        <w:spacing w:after="0" w:line="240" w:lineRule="auto"/>
        <w:rPr>
          <w:rFonts w:cs="PalatinoLinotype-Roman"/>
        </w:rPr>
      </w:pPr>
    </w:p>
    <w:p w:rsidR="008703EB" w:rsidRDefault="008703EB" w:rsidP="003D3B74">
      <w:pPr>
        <w:autoSpaceDE w:val="0"/>
        <w:autoSpaceDN w:val="0"/>
        <w:adjustRightInd w:val="0"/>
        <w:spacing w:after="0" w:line="240" w:lineRule="auto"/>
        <w:rPr>
          <w:rFonts w:cs="PalatinoLinotype-Roman"/>
        </w:rPr>
      </w:pPr>
    </w:p>
    <w:p w:rsidR="008703EB" w:rsidRDefault="008703EB" w:rsidP="003D3B74">
      <w:pPr>
        <w:autoSpaceDE w:val="0"/>
        <w:autoSpaceDN w:val="0"/>
        <w:adjustRightInd w:val="0"/>
        <w:spacing w:after="0" w:line="240" w:lineRule="auto"/>
        <w:rPr>
          <w:rFonts w:cs="PalatinoLinotype-Roman"/>
        </w:rPr>
      </w:pPr>
    </w:p>
    <w:p w:rsidR="008703EB" w:rsidRDefault="008703EB" w:rsidP="008703EB">
      <w:pPr>
        <w:autoSpaceDE w:val="0"/>
        <w:autoSpaceDN w:val="0"/>
        <w:adjustRightInd w:val="0"/>
        <w:spacing w:after="0" w:line="240" w:lineRule="auto"/>
        <w:jc w:val="center"/>
        <w:rPr>
          <w:rFonts w:cs="PalatinoLinotype-Roman"/>
          <w:sz w:val="28"/>
          <w:szCs w:val="28"/>
          <w:u w:val="single"/>
        </w:rPr>
      </w:pPr>
      <w:r w:rsidRPr="008703EB">
        <w:rPr>
          <w:rFonts w:cs="PalatinoLinotype-Roman"/>
          <w:sz w:val="28"/>
          <w:szCs w:val="28"/>
          <w:u w:val="single"/>
        </w:rPr>
        <w:t>Adding Resolutions</w:t>
      </w:r>
    </w:p>
    <w:p w:rsidR="008703EB" w:rsidRDefault="008703EB" w:rsidP="008703EB">
      <w:pPr>
        <w:autoSpaceDE w:val="0"/>
        <w:autoSpaceDN w:val="0"/>
        <w:adjustRightInd w:val="0"/>
        <w:spacing w:after="0" w:line="240" w:lineRule="auto"/>
        <w:jc w:val="center"/>
        <w:rPr>
          <w:rFonts w:cs="PalatinoLinotype-Roman"/>
          <w:sz w:val="28"/>
          <w:szCs w:val="28"/>
          <w:u w:val="single"/>
        </w:rPr>
      </w:pPr>
    </w:p>
    <w:p w:rsidR="00281F3B" w:rsidRDefault="009C5E5F" w:rsidP="008703EB">
      <w:pPr>
        <w:autoSpaceDE w:val="0"/>
        <w:autoSpaceDN w:val="0"/>
        <w:adjustRightInd w:val="0"/>
        <w:spacing w:after="0" w:line="240" w:lineRule="auto"/>
        <w:rPr>
          <w:rFonts w:cs="PalatinoLinotype-Roman"/>
        </w:rPr>
      </w:pPr>
      <w:r>
        <w:rPr>
          <w:rFonts w:cs="PalatinoLinotype-Roman"/>
        </w:rPr>
        <w:t xml:space="preserve">If the resolution for a student is </w:t>
      </w:r>
      <w:r w:rsidR="00281F3B">
        <w:rPr>
          <w:rFonts w:cs="PalatinoLinotype-Roman"/>
        </w:rPr>
        <w:t>a Principal’s Suspension, a Superintendent’s Suspension or an Expulsion</w:t>
      </w:r>
      <w:r>
        <w:rPr>
          <w:rFonts w:cs="PalatinoLinotype-Roman"/>
        </w:rPr>
        <w:t xml:space="preserve">, </w:t>
      </w:r>
      <w:r w:rsidRPr="00FF6DD4">
        <w:rPr>
          <w:rFonts w:cs="PalatinoLinotype-Roman"/>
          <w:b/>
          <w:u w:val="single"/>
        </w:rPr>
        <w:t>the</w:t>
      </w:r>
      <w:r w:rsidR="00281F3B" w:rsidRPr="00FF6DD4">
        <w:rPr>
          <w:rFonts w:cs="PalatinoLinotype-Roman"/>
          <w:b/>
          <w:u w:val="single"/>
        </w:rPr>
        <w:t xml:space="preserve"> entire Behavior Incident </w:t>
      </w:r>
      <w:r w:rsidRPr="00FF6DD4">
        <w:rPr>
          <w:rFonts w:cs="PalatinoLinotype-Roman"/>
          <w:b/>
          <w:u w:val="single"/>
        </w:rPr>
        <w:t xml:space="preserve">will be entered </w:t>
      </w:r>
      <w:r w:rsidR="00FF6DD4" w:rsidRPr="00FF6DD4">
        <w:rPr>
          <w:rFonts w:cs="PalatinoLinotype-Roman"/>
          <w:b/>
          <w:u w:val="single"/>
        </w:rPr>
        <w:t xml:space="preserve">by </w:t>
      </w:r>
      <w:r w:rsidR="009B124A">
        <w:rPr>
          <w:rFonts w:cs="PalatinoLinotype-Roman"/>
          <w:b/>
          <w:u w:val="single"/>
        </w:rPr>
        <w:t xml:space="preserve">Christy </w:t>
      </w:r>
      <w:proofErr w:type="spellStart"/>
      <w:r w:rsidR="009B124A">
        <w:rPr>
          <w:rFonts w:cs="PalatinoLinotype-Roman"/>
          <w:b/>
          <w:u w:val="single"/>
        </w:rPr>
        <w:t>DeWees</w:t>
      </w:r>
      <w:proofErr w:type="spellEnd"/>
      <w:r>
        <w:rPr>
          <w:rFonts w:cs="PalatinoLinotype-Roman"/>
        </w:rPr>
        <w:t xml:space="preserve">.  </w:t>
      </w:r>
      <w:r w:rsidR="00AA6746">
        <w:rPr>
          <w:rFonts w:cs="PalatinoLinotype-Roman"/>
        </w:rPr>
        <w:t xml:space="preserve"> I</w:t>
      </w:r>
      <w:r w:rsidR="00281F3B">
        <w:rPr>
          <w:rFonts w:cs="PalatinoLinotype-Roman"/>
        </w:rPr>
        <w:t>f the school enters the Behavior Incident because there are other students involved that do not receive a Principal’s Suspension</w:t>
      </w:r>
      <w:r w:rsidR="00AA6746">
        <w:rPr>
          <w:rFonts w:cs="PalatinoLinotype-Roman"/>
        </w:rPr>
        <w:t>,</w:t>
      </w:r>
      <w:r w:rsidR="00281F3B">
        <w:rPr>
          <w:rFonts w:cs="PalatinoLinotype-Roman"/>
        </w:rPr>
        <w:t xml:space="preserve"> a Superintendent’s Suspension</w:t>
      </w:r>
      <w:r w:rsidR="00AA6746">
        <w:rPr>
          <w:rFonts w:cs="PalatinoLinotype-Roman"/>
        </w:rPr>
        <w:t>,</w:t>
      </w:r>
      <w:r w:rsidR="00281F3B">
        <w:rPr>
          <w:rFonts w:cs="PalatinoLinotype-Roman"/>
        </w:rPr>
        <w:t xml:space="preserve"> or an Expulsion, then please communicate to </w:t>
      </w:r>
      <w:r w:rsidR="009B124A">
        <w:rPr>
          <w:rFonts w:cs="PalatinoLinotype-Roman"/>
        </w:rPr>
        <w:t xml:space="preserve">Christy </w:t>
      </w:r>
      <w:r w:rsidR="00281F3B">
        <w:rPr>
          <w:rFonts w:cs="PalatinoLinotype-Roman"/>
        </w:rPr>
        <w:t>that you have already entered this Behavior Incident so they can refer to it for the suspended students.</w:t>
      </w:r>
    </w:p>
    <w:p w:rsidR="00CA3226" w:rsidRDefault="00CA3226" w:rsidP="008703EB">
      <w:pPr>
        <w:autoSpaceDE w:val="0"/>
        <w:autoSpaceDN w:val="0"/>
        <w:adjustRightInd w:val="0"/>
        <w:spacing w:after="0" w:line="240" w:lineRule="auto"/>
        <w:rPr>
          <w:rFonts w:cs="PalatinoLinotype-Roman"/>
        </w:rPr>
      </w:pPr>
    </w:p>
    <w:p w:rsidR="00CA3226" w:rsidRPr="00FF6DD4" w:rsidRDefault="00CA3226" w:rsidP="008703EB">
      <w:pPr>
        <w:autoSpaceDE w:val="0"/>
        <w:autoSpaceDN w:val="0"/>
        <w:adjustRightInd w:val="0"/>
        <w:spacing w:after="0" w:line="240" w:lineRule="auto"/>
        <w:rPr>
          <w:rFonts w:cs="PalatinoLinotype-Roman"/>
          <w:b/>
          <w:u w:val="single"/>
        </w:rPr>
      </w:pPr>
      <w:r w:rsidRPr="00FF6DD4">
        <w:rPr>
          <w:rFonts w:cs="PalatinoLinotype-Roman"/>
          <w:b/>
          <w:u w:val="single"/>
        </w:rPr>
        <w:t xml:space="preserve">If the resolution is in-school suspension, after school detention, </w:t>
      </w:r>
      <w:r w:rsidR="00AA6746">
        <w:rPr>
          <w:rFonts w:cs="PalatinoLinotype-Roman"/>
          <w:b/>
          <w:u w:val="single"/>
        </w:rPr>
        <w:t>or another minor resolution,</w:t>
      </w:r>
      <w:r w:rsidRPr="00FF6DD4">
        <w:rPr>
          <w:rFonts w:cs="PalatinoLinotype-Roman"/>
          <w:b/>
          <w:u w:val="single"/>
        </w:rPr>
        <w:t xml:space="preserve"> these can be entered by someone at your school.</w:t>
      </w:r>
    </w:p>
    <w:p w:rsidR="00CA3226" w:rsidRDefault="00CA3226" w:rsidP="008703EB">
      <w:pPr>
        <w:autoSpaceDE w:val="0"/>
        <w:autoSpaceDN w:val="0"/>
        <w:adjustRightInd w:val="0"/>
        <w:spacing w:after="0" w:line="240" w:lineRule="auto"/>
        <w:rPr>
          <w:rFonts w:cs="PalatinoLinotype-Roman"/>
        </w:rPr>
      </w:pPr>
    </w:p>
    <w:p w:rsidR="00CA3226" w:rsidRDefault="00CA3226" w:rsidP="008703EB">
      <w:pPr>
        <w:autoSpaceDE w:val="0"/>
        <w:autoSpaceDN w:val="0"/>
        <w:adjustRightInd w:val="0"/>
        <w:spacing w:after="0" w:line="240" w:lineRule="auto"/>
        <w:rPr>
          <w:rFonts w:cs="PalatinoLinotype-Roman"/>
        </w:rPr>
      </w:pPr>
      <w:r>
        <w:rPr>
          <w:rFonts w:cs="PalatinoLinotype-Roman"/>
        </w:rPr>
        <w:t>If the resolution is part OSS and pa</w:t>
      </w:r>
      <w:r w:rsidR="00527302">
        <w:rPr>
          <w:rFonts w:cs="PalatinoLinotype-Roman"/>
        </w:rPr>
        <w:t xml:space="preserve">rt ISS or detention, the Behavior Incident </w:t>
      </w:r>
      <w:r>
        <w:rPr>
          <w:rFonts w:cs="PalatinoLinotype-Roman"/>
        </w:rPr>
        <w:t xml:space="preserve">will all be entered by </w:t>
      </w:r>
      <w:r w:rsidR="009B124A">
        <w:rPr>
          <w:rFonts w:cs="PalatinoLinotype-Roman"/>
        </w:rPr>
        <w:t>Christy</w:t>
      </w:r>
      <w:r>
        <w:rPr>
          <w:rFonts w:cs="PalatinoLinotype-Roman"/>
        </w:rPr>
        <w:t xml:space="preserve">.  </w:t>
      </w:r>
    </w:p>
    <w:p w:rsidR="00CA3226" w:rsidRDefault="00CA3226" w:rsidP="008703EB">
      <w:pPr>
        <w:autoSpaceDE w:val="0"/>
        <w:autoSpaceDN w:val="0"/>
        <w:adjustRightInd w:val="0"/>
        <w:spacing w:after="0" w:line="240" w:lineRule="auto"/>
        <w:rPr>
          <w:rFonts w:cs="PalatinoLinotype-Roman"/>
        </w:rPr>
      </w:pPr>
    </w:p>
    <w:p w:rsidR="00CA3226" w:rsidRDefault="009C5B9E" w:rsidP="008703EB">
      <w:pPr>
        <w:autoSpaceDE w:val="0"/>
        <w:autoSpaceDN w:val="0"/>
        <w:adjustRightInd w:val="0"/>
        <w:spacing w:after="0" w:line="240" w:lineRule="auto"/>
        <w:rPr>
          <w:rFonts w:cs="PalatinoLinotype-Roman"/>
        </w:rPr>
      </w:pPr>
      <w:r>
        <w:rPr>
          <w:rFonts w:cs="PalatinoLinotype-Roman"/>
        </w:rPr>
        <w:t>To add a resolution, click the “Add Resolution” button under Events and Participants:</w:t>
      </w:r>
    </w:p>
    <w:p w:rsidR="009C5B9E" w:rsidRDefault="009C5B9E"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r>
        <w:rPr>
          <w:rFonts w:cs="PalatinoLinotype-Roman"/>
          <w:noProof/>
        </w:rPr>
        <mc:AlternateContent>
          <mc:Choice Requires="wps">
            <w:drawing>
              <wp:anchor distT="0" distB="0" distL="114300" distR="114300" simplePos="0" relativeHeight="251663360" behindDoc="0" locked="0" layoutInCell="1" allowOverlap="1">
                <wp:simplePos x="0" y="0"/>
                <wp:positionH relativeFrom="column">
                  <wp:posOffset>3352800</wp:posOffset>
                </wp:positionH>
                <wp:positionV relativeFrom="paragraph">
                  <wp:posOffset>2129790</wp:posOffset>
                </wp:positionV>
                <wp:extent cx="685800" cy="180975"/>
                <wp:effectExtent l="0" t="0" r="19050" b="28575"/>
                <wp:wrapNone/>
                <wp:docPr id="8" name="Left Arrow 8"/>
                <wp:cNvGraphicFramePr/>
                <a:graphic xmlns:a="http://schemas.openxmlformats.org/drawingml/2006/main">
                  <a:graphicData uri="http://schemas.microsoft.com/office/word/2010/wordprocessingShape">
                    <wps:wsp>
                      <wps:cNvSpPr/>
                      <wps:spPr>
                        <a:xfrm>
                          <a:off x="0" y="0"/>
                          <a:ext cx="685800" cy="180975"/>
                        </a:xfrm>
                        <a:prstGeom prst="lef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264pt;margin-top:167.7pt;width:54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" adj="2850" fillcolor="#c0504d [3205]" strokecolor="#243f60 [1604]" strokeweight="2pt"/>
            </w:pict>
          </mc:Fallback>
        </mc:AlternateContent>
      </w:r>
      <w:r w:rsidR="00CC6275">
        <w:rPr>
          <w:rFonts w:cs="PalatinoLinotype-Roman"/>
          <w:noProof/>
        </w:rPr>
        <w:drawing>
          <wp:inline distT="0" distB="0" distL="0" distR="0">
            <wp:extent cx="5943600"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2571750"/>
                    </a:xfrm>
                    <a:prstGeom prst="rect">
                      <a:avLst/>
                    </a:prstGeom>
                  </pic:spPr>
                </pic:pic>
              </a:graphicData>
            </a:graphic>
          </wp:inline>
        </w:drawing>
      </w:r>
    </w:p>
    <w:p w:rsidR="009C5B9E" w:rsidRDefault="009C5B9E"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p>
    <w:p w:rsidR="00FF6DD4" w:rsidRDefault="00FF6DD4" w:rsidP="008703EB">
      <w:pPr>
        <w:autoSpaceDE w:val="0"/>
        <w:autoSpaceDN w:val="0"/>
        <w:adjustRightInd w:val="0"/>
        <w:spacing w:after="0" w:line="240" w:lineRule="auto"/>
        <w:rPr>
          <w:rFonts w:cs="PalatinoLinotype-Roman"/>
        </w:rPr>
      </w:pPr>
    </w:p>
    <w:p w:rsidR="00FF6DD4" w:rsidRDefault="00FF6DD4"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r>
        <w:rPr>
          <w:rFonts w:cs="PalatinoLinotype-Roman"/>
        </w:rPr>
        <w:t>The following screen will appear (shown on next two pag</w:t>
      </w:r>
      <w:r w:rsidR="00B415CA">
        <w:rPr>
          <w:rFonts w:cs="PalatinoLinotype-Roman"/>
        </w:rPr>
        <w:t>es):</w:t>
      </w:r>
    </w:p>
    <w:p w:rsidR="009C5B9E" w:rsidRDefault="009C5B9E" w:rsidP="008703EB">
      <w:pPr>
        <w:autoSpaceDE w:val="0"/>
        <w:autoSpaceDN w:val="0"/>
        <w:adjustRightInd w:val="0"/>
        <w:spacing w:after="0" w:line="240" w:lineRule="auto"/>
        <w:rPr>
          <w:rFonts w:cs="PalatinoLinotype-Roman"/>
        </w:rPr>
      </w:pPr>
    </w:p>
    <w:p w:rsidR="009C5B9E" w:rsidRDefault="009C5B9E" w:rsidP="008703EB">
      <w:pPr>
        <w:autoSpaceDE w:val="0"/>
        <w:autoSpaceDN w:val="0"/>
        <w:adjustRightInd w:val="0"/>
        <w:spacing w:after="0" w:line="240" w:lineRule="auto"/>
        <w:rPr>
          <w:rFonts w:cs="PalatinoLinotype-Roman"/>
        </w:rPr>
      </w:pPr>
      <w:r>
        <w:rPr>
          <w:rFonts w:cs="PalatinoLinotype-Roman"/>
          <w:noProof/>
        </w:rPr>
        <w:drawing>
          <wp:inline distT="0" distB="0" distL="0" distR="0">
            <wp:extent cx="6271936" cy="4391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6">
                      <a:extLst>
                        <a:ext uri="{28A0092B-C50C-407E-A947-70E740481C1C}">
                          <a14:useLocalDpi xmlns:a14="http://schemas.microsoft.com/office/drawing/2010/main" val="0"/>
                        </a:ext>
                      </a:extLst>
                    </a:blip>
                    <a:stretch>
                      <a:fillRect/>
                    </a:stretch>
                  </pic:blipFill>
                  <pic:spPr>
                    <a:xfrm>
                      <a:off x="0" y="0"/>
                      <a:ext cx="6272893" cy="4391695"/>
                    </a:xfrm>
                    <a:prstGeom prst="rect">
                      <a:avLst/>
                    </a:prstGeom>
                  </pic:spPr>
                </pic:pic>
              </a:graphicData>
            </a:graphic>
          </wp:inline>
        </w:drawing>
      </w:r>
    </w:p>
    <w:p w:rsidR="0080363B" w:rsidRDefault="0080363B" w:rsidP="008703EB">
      <w:pPr>
        <w:autoSpaceDE w:val="0"/>
        <w:autoSpaceDN w:val="0"/>
        <w:adjustRightInd w:val="0"/>
        <w:spacing w:after="0" w:line="240" w:lineRule="auto"/>
        <w:rPr>
          <w:rFonts w:cs="PalatinoLinotype-Roman"/>
        </w:rPr>
      </w:pPr>
    </w:p>
    <w:p w:rsidR="0080363B" w:rsidRDefault="0080363B" w:rsidP="0080363B">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Resolution Type</w:t>
      </w:r>
      <w:r w:rsidR="00832A74">
        <w:rPr>
          <w:rFonts w:ascii="Arial" w:hAnsi="Arial" w:cs="Arial"/>
          <w:b/>
          <w:bCs/>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The identifying name and code of the resolution, sorted alphabetically by name.</w:t>
      </w:r>
    </w:p>
    <w:p w:rsidR="0080363B" w:rsidRDefault="0080363B" w:rsidP="0080363B">
      <w:pPr>
        <w:autoSpaceDE w:val="0"/>
        <w:autoSpaceDN w:val="0"/>
        <w:adjustRightInd w:val="0"/>
        <w:spacing w:after="0" w:line="240" w:lineRule="auto"/>
        <w:rPr>
          <w:rFonts w:ascii="Arial" w:hAnsi="Arial" w:cs="Arial"/>
          <w:sz w:val="20"/>
          <w:szCs w:val="20"/>
        </w:rPr>
      </w:pPr>
      <w:r>
        <w:rPr>
          <w:rFonts w:ascii="Arial" w:hAnsi="Arial" w:cs="Arial"/>
          <w:b/>
          <w:bCs/>
          <w:sz w:val="20"/>
          <w:szCs w:val="20"/>
        </w:rPr>
        <w:t>Resolution Assign Date</w:t>
      </w:r>
      <w:r w:rsidR="00832A74">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The date the resolution was assigned.</w:t>
      </w:r>
    </w:p>
    <w:p w:rsidR="0080363B" w:rsidRDefault="0080363B" w:rsidP="0080363B">
      <w:pPr>
        <w:autoSpaceDE w:val="0"/>
        <w:autoSpaceDN w:val="0"/>
        <w:adjustRightInd w:val="0"/>
        <w:spacing w:after="0" w:line="240" w:lineRule="auto"/>
        <w:rPr>
          <w:rFonts w:ascii="Arial" w:hAnsi="Arial" w:cs="Arial"/>
          <w:sz w:val="20"/>
          <w:szCs w:val="20"/>
        </w:rPr>
      </w:pPr>
      <w:r>
        <w:rPr>
          <w:rFonts w:ascii="Arial" w:hAnsi="Arial" w:cs="Arial"/>
          <w:b/>
          <w:bCs/>
          <w:sz w:val="20"/>
          <w:szCs w:val="20"/>
        </w:rPr>
        <w:t>Resolution Start Date</w:t>
      </w:r>
      <w:r w:rsidR="00832A74">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The date the student will begin serving the resolution.</w:t>
      </w:r>
    </w:p>
    <w:p w:rsidR="0080363B" w:rsidRDefault="0080363B" w:rsidP="0080363B">
      <w:pPr>
        <w:autoSpaceDE w:val="0"/>
        <w:autoSpaceDN w:val="0"/>
        <w:adjustRightInd w:val="0"/>
        <w:spacing w:after="0" w:line="240" w:lineRule="auto"/>
        <w:rPr>
          <w:rFonts w:ascii="Arial" w:hAnsi="Arial" w:cs="Arial"/>
          <w:sz w:val="20"/>
          <w:szCs w:val="20"/>
        </w:rPr>
      </w:pPr>
      <w:r>
        <w:rPr>
          <w:rFonts w:ascii="Arial" w:hAnsi="Arial" w:cs="Arial"/>
          <w:b/>
          <w:bCs/>
          <w:sz w:val="20"/>
          <w:szCs w:val="20"/>
        </w:rPr>
        <w:t>Resolution Start Time</w:t>
      </w:r>
      <w:r w:rsidR="00832A74">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The time the student will begin serving the resolution.</w:t>
      </w:r>
    </w:p>
    <w:p w:rsidR="0080363B" w:rsidRDefault="0080363B" w:rsidP="0080363B">
      <w:pPr>
        <w:autoSpaceDE w:val="0"/>
        <w:autoSpaceDN w:val="0"/>
        <w:adjustRightInd w:val="0"/>
        <w:spacing w:after="0" w:line="240" w:lineRule="auto"/>
        <w:rPr>
          <w:rFonts w:ascii="Arial" w:hAnsi="Arial" w:cs="Arial"/>
          <w:sz w:val="20"/>
          <w:szCs w:val="20"/>
        </w:rPr>
      </w:pPr>
      <w:r>
        <w:rPr>
          <w:rFonts w:ascii="Arial" w:hAnsi="Arial" w:cs="Arial"/>
          <w:b/>
          <w:bCs/>
          <w:sz w:val="20"/>
          <w:szCs w:val="20"/>
        </w:rPr>
        <w:t>Resolution End Date</w:t>
      </w:r>
      <w:r w:rsidR="00832A74">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The date the student must complete the resolution by.</w:t>
      </w:r>
    </w:p>
    <w:p w:rsidR="0080363B" w:rsidRDefault="0080363B" w:rsidP="0080363B">
      <w:pPr>
        <w:autoSpaceDE w:val="0"/>
        <w:autoSpaceDN w:val="0"/>
        <w:adjustRightInd w:val="0"/>
        <w:spacing w:after="0" w:line="240" w:lineRule="auto"/>
        <w:rPr>
          <w:rFonts w:ascii="Arial" w:hAnsi="Arial" w:cs="Arial"/>
          <w:sz w:val="20"/>
          <w:szCs w:val="20"/>
        </w:rPr>
      </w:pPr>
      <w:r>
        <w:rPr>
          <w:rFonts w:ascii="Arial" w:hAnsi="Arial" w:cs="Arial"/>
          <w:b/>
          <w:bCs/>
          <w:sz w:val="20"/>
          <w:szCs w:val="20"/>
        </w:rPr>
        <w:t>Resolution End Time</w:t>
      </w:r>
      <w:r w:rsidR="00832A74">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The time the student must complete the resolution by.</w:t>
      </w:r>
    </w:p>
    <w:p w:rsidR="00FF6DD4" w:rsidRDefault="0080363B" w:rsidP="0080363B">
      <w:pPr>
        <w:autoSpaceDE w:val="0"/>
        <w:autoSpaceDN w:val="0"/>
        <w:adjustRightInd w:val="0"/>
        <w:spacing w:after="0" w:line="240" w:lineRule="auto"/>
        <w:rPr>
          <w:rFonts w:ascii="Arial" w:hAnsi="Arial" w:cs="Arial"/>
          <w:sz w:val="20"/>
          <w:szCs w:val="20"/>
        </w:rPr>
      </w:pPr>
      <w:r>
        <w:rPr>
          <w:rFonts w:ascii="Arial" w:hAnsi="Arial" w:cs="Arial"/>
          <w:b/>
          <w:bCs/>
          <w:sz w:val="20"/>
          <w:szCs w:val="20"/>
        </w:rPr>
        <w:t>Duration is School Days</w:t>
      </w:r>
      <w:r w:rsidR="00832A74">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 xml:space="preserve">The length of days the resolution of </w:t>
      </w:r>
      <w:r>
        <w:rPr>
          <w:rFonts w:ascii="Arial" w:hAnsi="Arial" w:cs="Arial"/>
          <w:i/>
          <w:iCs/>
          <w:sz w:val="20"/>
          <w:szCs w:val="20"/>
        </w:rPr>
        <w:t xml:space="preserve">Suspension </w:t>
      </w:r>
      <w:r>
        <w:rPr>
          <w:rFonts w:ascii="Arial" w:hAnsi="Arial" w:cs="Arial"/>
          <w:sz w:val="20"/>
          <w:szCs w:val="20"/>
        </w:rPr>
        <w:t xml:space="preserve">or </w:t>
      </w:r>
      <w:r>
        <w:rPr>
          <w:rFonts w:ascii="Arial" w:hAnsi="Arial" w:cs="Arial"/>
          <w:i/>
          <w:iCs/>
          <w:sz w:val="20"/>
          <w:szCs w:val="20"/>
        </w:rPr>
        <w:t xml:space="preserve">Expulsion </w:t>
      </w:r>
      <w:r>
        <w:rPr>
          <w:rFonts w:ascii="Arial" w:hAnsi="Arial" w:cs="Arial"/>
          <w:sz w:val="20"/>
          <w:szCs w:val="20"/>
        </w:rPr>
        <w:t>will last.</w:t>
      </w:r>
    </w:p>
    <w:p w:rsidR="0080363B" w:rsidRDefault="00FF6DD4" w:rsidP="00FF6DD4">
      <w:pPr>
        <w:autoSpaceDE w:val="0"/>
        <w:autoSpaceDN w:val="0"/>
        <w:adjustRightInd w:val="0"/>
        <w:spacing w:after="0" w:line="240" w:lineRule="auto"/>
        <w:ind w:left="2160" w:firstLine="720"/>
        <w:rPr>
          <w:rFonts w:ascii="Arial" w:hAnsi="Arial" w:cs="Arial"/>
          <w:sz w:val="20"/>
          <w:szCs w:val="20"/>
        </w:rPr>
      </w:pPr>
      <w:r>
        <w:rPr>
          <w:rFonts w:ascii="Arial" w:hAnsi="Arial" w:cs="Arial"/>
          <w:sz w:val="20"/>
          <w:szCs w:val="20"/>
        </w:rPr>
        <w:t xml:space="preserve"> </w:t>
      </w:r>
      <w:bookmarkStart w:id="0" w:name="OLE_LINK1"/>
      <w:bookmarkStart w:id="1" w:name="OLE_LINK2"/>
      <w:proofErr w:type="gramStart"/>
      <w:r w:rsidRPr="00FF6DD4">
        <w:rPr>
          <w:rFonts w:ascii="Arial" w:hAnsi="Arial" w:cs="Arial"/>
          <w:b/>
          <w:sz w:val="20"/>
          <w:szCs w:val="20"/>
          <w:u w:val="single"/>
        </w:rPr>
        <w:t>MUST BE A WHOLE NUMBER.</w:t>
      </w:r>
      <w:proofErr w:type="gramEnd"/>
      <w:r w:rsidRPr="00FF6DD4">
        <w:rPr>
          <w:rFonts w:ascii="Arial" w:hAnsi="Arial" w:cs="Arial"/>
          <w:b/>
          <w:sz w:val="20"/>
          <w:szCs w:val="20"/>
          <w:u w:val="single"/>
        </w:rPr>
        <w:t xml:space="preserve">  DO NOT ENTER </w:t>
      </w:r>
      <w:r w:rsidR="00AA6746">
        <w:rPr>
          <w:rFonts w:ascii="Arial" w:hAnsi="Arial" w:cs="Arial"/>
          <w:b/>
          <w:sz w:val="20"/>
          <w:szCs w:val="20"/>
          <w:u w:val="single"/>
        </w:rPr>
        <w:t>(</w:t>
      </w:r>
      <w:r w:rsidRPr="00FF6DD4">
        <w:rPr>
          <w:rFonts w:ascii="Arial" w:hAnsi="Arial" w:cs="Arial"/>
          <w:b/>
          <w:sz w:val="20"/>
          <w:szCs w:val="20"/>
          <w:u w:val="single"/>
        </w:rPr>
        <w:t>.5</w:t>
      </w:r>
      <w:bookmarkEnd w:id="0"/>
      <w:bookmarkEnd w:id="1"/>
      <w:r w:rsidR="00AA6746">
        <w:rPr>
          <w:rFonts w:ascii="Arial" w:hAnsi="Arial" w:cs="Arial"/>
          <w:b/>
          <w:sz w:val="20"/>
          <w:szCs w:val="20"/>
          <w:u w:val="single"/>
        </w:rPr>
        <w:t>)</w:t>
      </w:r>
    </w:p>
    <w:p w:rsidR="0080363B" w:rsidRDefault="0080363B" w:rsidP="0080363B">
      <w:pPr>
        <w:autoSpaceDE w:val="0"/>
        <w:autoSpaceDN w:val="0"/>
        <w:adjustRightInd w:val="0"/>
        <w:spacing w:after="0" w:line="240" w:lineRule="auto"/>
        <w:rPr>
          <w:rFonts w:ascii="Arial" w:hAnsi="Arial" w:cs="Arial"/>
          <w:sz w:val="20"/>
          <w:szCs w:val="20"/>
        </w:rPr>
      </w:pPr>
      <w:r>
        <w:rPr>
          <w:rFonts w:ascii="Arial" w:hAnsi="Arial" w:cs="Arial"/>
          <w:b/>
          <w:bCs/>
          <w:sz w:val="20"/>
          <w:szCs w:val="20"/>
        </w:rPr>
        <w:t>Behavior Admin Staff Name</w:t>
      </w:r>
      <w:r w:rsidR="00832A74">
        <w:rPr>
          <w:rFonts w:ascii="Arial" w:hAnsi="Arial" w:cs="Arial"/>
          <w:b/>
          <w:bCs/>
          <w:sz w:val="20"/>
          <w:szCs w:val="20"/>
        </w:rPr>
        <w:t>:</w:t>
      </w:r>
      <w:r>
        <w:rPr>
          <w:rFonts w:ascii="Arial" w:hAnsi="Arial" w:cs="Arial"/>
          <w:sz w:val="20"/>
          <w:szCs w:val="20"/>
        </w:rPr>
        <w:t xml:space="preserve"> The behavior staff member responsible for the resolution.</w:t>
      </w:r>
    </w:p>
    <w:p w:rsidR="0080363B" w:rsidRDefault="0080363B" w:rsidP="0080363B">
      <w:pPr>
        <w:autoSpaceDE w:val="0"/>
        <w:autoSpaceDN w:val="0"/>
        <w:adjustRightInd w:val="0"/>
        <w:spacing w:after="0" w:line="240" w:lineRule="auto"/>
        <w:rPr>
          <w:rFonts w:ascii="Arial" w:hAnsi="Arial" w:cs="Arial"/>
          <w:sz w:val="20"/>
          <w:szCs w:val="20"/>
        </w:rPr>
      </w:pPr>
      <w:r>
        <w:rPr>
          <w:rFonts w:ascii="Arial" w:hAnsi="Arial" w:cs="Arial"/>
          <w:b/>
          <w:bCs/>
          <w:sz w:val="20"/>
          <w:szCs w:val="20"/>
        </w:rPr>
        <w:t>Details</w:t>
      </w:r>
      <w:r w:rsidR="00832A74">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Additional information about the participant's resolution.</w:t>
      </w:r>
    </w:p>
    <w:p w:rsidR="00527302" w:rsidRDefault="0080363B" w:rsidP="008703EB">
      <w:pPr>
        <w:autoSpaceDE w:val="0"/>
        <w:autoSpaceDN w:val="0"/>
        <w:adjustRightInd w:val="0"/>
        <w:spacing w:after="0" w:line="240" w:lineRule="auto"/>
        <w:rPr>
          <w:rFonts w:cs="PalatinoLinotype-Roman"/>
        </w:rPr>
      </w:pPr>
      <w:proofErr w:type="gramStart"/>
      <w:r w:rsidRPr="0080363B">
        <w:rPr>
          <w:rFonts w:cs="PalatinoLinotype-Roman"/>
          <w:b/>
        </w:rPr>
        <w:t>Modified Length</w:t>
      </w:r>
      <w:r w:rsidR="00832A74">
        <w:rPr>
          <w:rFonts w:cs="PalatinoLinotype-Roman"/>
          <w:b/>
        </w:rPr>
        <w:t xml:space="preserve">:  </w:t>
      </w:r>
      <w:r w:rsidR="00527302">
        <w:rPr>
          <w:rFonts w:cs="PalatinoLinotype-Roman"/>
          <w:b/>
        </w:rPr>
        <w:t xml:space="preserve">  </w:t>
      </w:r>
      <w:r w:rsidR="00527302" w:rsidRPr="0080363B">
        <w:rPr>
          <w:rFonts w:cs="PalatinoLinotype-Roman"/>
        </w:rPr>
        <w:t>Do not use at this time.</w:t>
      </w:r>
      <w:proofErr w:type="gramEnd"/>
    </w:p>
    <w:p w:rsidR="0080363B" w:rsidRPr="0080363B" w:rsidRDefault="0080363B" w:rsidP="008703EB">
      <w:pPr>
        <w:autoSpaceDE w:val="0"/>
        <w:autoSpaceDN w:val="0"/>
        <w:adjustRightInd w:val="0"/>
        <w:spacing w:after="0" w:line="240" w:lineRule="auto"/>
        <w:rPr>
          <w:rFonts w:cs="PalatinoLinotype-Roman"/>
          <w:b/>
        </w:rPr>
      </w:pPr>
      <w:r w:rsidRPr="0080363B">
        <w:rPr>
          <w:rFonts w:cs="PalatinoLinotype-Roman"/>
          <w:b/>
        </w:rPr>
        <w:t>Alternative Placement</w:t>
      </w:r>
      <w:r w:rsidR="00832A74">
        <w:rPr>
          <w:rFonts w:cs="PalatinoLinotype-Roman"/>
          <w:b/>
        </w:rPr>
        <w:t xml:space="preserve">: </w:t>
      </w:r>
      <w:r>
        <w:rPr>
          <w:rFonts w:cs="PalatinoLinotype-Roman"/>
          <w:b/>
        </w:rPr>
        <w:t xml:space="preserve">  </w:t>
      </w:r>
      <w:r w:rsidRPr="0080363B">
        <w:rPr>
          <w:rFonts w:cs="PalatinoLinotype-Roman"/>
        </w:rPr>
        <w:t>Do not use at this time.</w:t>
      </w:r>
    </w:p>
    <w:p w:rsidR="009C5B9E" w:rsidRDefault="003B1FE8" w:rsidP="008703EB">
      <w:pPr>
        <w:autoSpaceDE w:val="0"/>
        <w:autoSpaceDN w:val="0"/>
        <w:adjustRightInd w:val="0"/>
        <w:spacing w:after="0" w:line="240" w:lineRule="auto"/>
        <w:rPr>
          <w:rFonts w:cs="PalatinoLinotype-Roman"/>
        </w:rPr>
      </w:pPr>
      <w:r>
        <w:rPr>
          <w:rFonts w:cs="PalatinoLinotype-Roman"/>
          <w:noProof/>
        </w:rPr>
        <w:lastRenderedPageBreak/>
        <w:drawing>
          <wp:inline distT="0" distB="0" distL="0" distR="0">
            <wp:extent cx="5943600" cy="597662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5976620"/>
                    </a:xfrm>
                    <a:prstGeom prst="rect">
                      <a:avLst/>
                    </a:prstGeom>
                  </pic:spPr>
                </pic:pic>
              </a:graphicData>
            </a:graphic>
          </wp:inline>
        </w:drawing>
      </w:r>
    </w:p>
    <w:p w:rsidR="009C5B9E" w:rsidRDefault="009C5B9E" w:rsidP="008703EB">
      <w:pPr>
        <w:autoSpaceDE w:val="0"/>
        <w:autoSpaceDN w:val="0"/>
        <w:adjustRightInd w:val="0"/>
        <w:spacing w:after="0" w:line="240" w:lineRule="auto"/>
        <w:rPr>
          <w:rFonts w:cs="PalatinoLinotype-Roman"/>
        </w:rPr>
      </w:pPr>
    </w:p>
    <w:p w:rsidR="00B415CA" w:rsidRPr="00CB5A91" w:rsidRDefault="00B415CA" w:rsidP="008703EB">
      <w:pPr>
        <w:autoSpaceDE w:val="0"/>
        <w:autoSpaceDN w:val="0"/>
        <w:adjustRightInd w:val="0"/>
        <w:spacing w:after="0" w:line="240" w:lineRule="auto"/>
        <w:rPr>
          <w:rFonts w:cs="PalatinoLinotype-Roman"/>
          <w:u w:val="single"/>
        </w:rPr>
      </w:pPr>
      <w:r w:rsidRPr="00CB5A91">
        <w:rPr>
          <w:rFonts w:cs="PalatinoLinotype-Roman"/>
          <w:u w:val="single"/>
        </w:rPr>
        <w:t>Parkway’s Custom Data Elements:</w:t>
      </w:r>
    </w:p>
    <w:p w:rsidR="00DF599D" w:rsidRPr="00CB5A91" w:rsidRDefault="00DF599D" w:rsidP="008703EB">
      <w:pPr>
        <w:autoSpaceDE w:val="0"/>
        <w:autoSpaceDN w:val="0"/>
        <w:adjustRightInd w:val="0"/>
        <w:spacing w:after="0" w:line="240" w:lineRule="auto"/>
        <w:rPr>
          <w:rFonts w:cs="PalatinoLinotype-Roman"/>
        </w:rPr>
      </w:pPr>
      <w:r w:rsidRPr="00B415CA">
        <w:rPr>
          <w:rFonts w:cs="PalatinoLinotype-Roman"/>
          <w:b/>
        </w:rPr>
        <w:t>Quantity of Time Type</w:t>
      </w:r>
      <w:r w:rsidR="00B415CA">
        <w:rPr>
          <w:rFonts w:cs="PalatinoLinotype-Roman"/>
          <w:b/>
        </w:rPr>
        <w:t xml:space="preserve">:  </w:t>
      </w:r>
      <w:r w:rsidR="00CB5A91">
        <w:rPr>
          <w:rFonts w:cs="PalatinoLinotype-Roman"/>
        </w:rPr>
        <w:t>D for days or P for Periods</w:t>
      </w:r>
    </w:p>
    <w:p w:rsidR="00DF599D" w:rsidRPr="00CB5A91" w:rsidRDefault="00DF599D" w:rsidP="008703EB">
      <w:pPr>
        <w:autoSpaceDE w:val="0"/>
        <w:autoSpaceDN w:val="0"/>
        <w:adjustRightInd w:val="0"/>
        <w:spacing w:after="0" w:line="240" w:lineRule="auto"/>
        <w:rPr>
          <w:rFonts w:cs="PalatinoLinotype-Roman"/>
        </w:rPr>
      </w:pPr>
      <w:r w:rsidRPr="00B415CA">
        <w:rPr>
          <w:rFonts w:cs="PalatinoLinotype-Roman"/>
          <w:b/>
        </w:rPr>
        <w:t>Quantity of Time</w:t>
      </w:r>
      <w:r w:rsidR="00CB5A91">
        <w:rPr>
          <w:rFonts w:cs="PalatinoLinotype-Roman"/>
          <w:b/>
        </w:rPr>
        <w:t xml:space="preserve">:  </w:t>
      </w:r>
      <w:r w:rsidR="00CB5A91">
        <w:rPr>
          <w:rFonts w:cs="PalatinoLinotype-Roman"/>
        </w:rPr>
        <w:t>Enter the number of days or periods</w:t>
      </w:r>
      <w:r w:rsidR="00ED406B">
        <w:rPr>
          <w:rFonts w:ascii="Arial" w:hAnsi="Arial" w:cs="Arial"/>
          <w:b/>
          <w:sz w:val="20"/>
          <w:szCs w:val="20"/>
        </w:rPr>
        <w:t xml:space="preserve">    </w:t>
      </w:r>
      <w:r w:rsidR="00ED406B" w:rsidRPr="00FF6DD4">
        <w:rPr>
          <w:rFonts w:ascii="Arial" w:hAnsi="Arial" w:cs="Arial"/>
          <w:b/>
          <w:sz w:val="20"/>
          <w:szCs w:val="20"/>
          <w:u w:val="single"/>
        </w:rPr>
        <w:t xml:space="preserve">MUST BE A WHOLE NUMBER.  DO NOT ENTER </w:t>
      </w:r>
      <w:r w:rsidR="00AA6746">
        <w:rPr>
          <w:rFonts w:ascii="Arial" w:hAnsi="Arial" w:cs="Arial"/>
          <w:b/>
          <w:sz w:val="20"/>
          <w:szCs w:val="20"/>
          <w:u w:val="single"/>
        </w:rPr>
        <w:t>(</w:t>
      </w:r>
      <w:r w:rsidR="00ED406B" w:rsidRPr="00FF6DD4">
        <w:rPr>
          <w:rFonts w:ascii="Arial" w:hAnsi="Arial" w:cs="Arial"/>
          <w:b/>
          <w:sz w:val="20"/>
          <w:szCs w:val="20"/>
          <w:u w:val="single"/>
        </w:rPr>
        <w:t>.5</w:t>
      </w:r>
      <w:r w:rsidR="00AA6746">
        <w:rPr>
          <w:rFonts w:ascii="Arial" w:hAnsi="Arial" w:cs="Arial"/>
          <w:b/>
          <w:sz w:val="20"/>
          <w:szCs w:val="20"/>
          <w:u w:val="single"/>
        </w:rPr>
        <w:t>)</w:t>
      </w:r>
    </w:p>
    <w:p w:rsidR="00DF599D" w:rsidRPr="00CB5A91" w:rsidRDefault="00DF599D" w:rsidP="008703EB">
      <w:pPr>
        <w:autoSpaceDE w:val="0"/>
        <w:autoSpaceDN w:val="0"/>
        <w:adjustRightInd w:val="0"/>
        <w:spacing w:after="0" w:line="240" w:lineRule="auto"/>
        <w:rPr>
          <w:rFonts w:cs="PalatinoLinotype-Roman"/>
        </w:rPr>
      </w:pPr>
      <w:r w:rsidRPr="00B415CA">
        <w:rPr>
          <w:rFonts w:cs="PalatinoLinotype-Roman"/>
          <w:b/>
        </w:rPr>
        <w:t>Intervention Level</w:t>
      </w:r>
      <w:r w:rsidR="00CB5A91">
        <w:rPr>
          <w:rFonts w:cs="PalatinoLinotype-Roman"/>
          <w:b/>
        </w:rPr>
        <w:t xml:space="preserve">:  </w:t>
      </w:r>
      <w:r w:rsidR="00CB5A91">
        <w:rPr>
          <w:rFonts w:cs="PalatinoLinotype-Roman"/>
        </w:rPr>
        <w:t>0 for Notice, 1 for Probation, 2 for Warning (</w:t>
      </w:r>
      <w:r w:rsidR="003B1FE8">
        <w:rPr>
          <w:rFonts w:cs="PalatinoLinotype-Roman"/>
        </w:rPr>
        <w:t xml:space="preserve">to be entered by </w:t>
      </w:r>
      <w:r w:rsidR="009B124A">
        <w:rPr>
          <w:rFonts w:cs="PalatinoLinotype-Roman"/>
        </w:rPr>
        <w:t>Christy</w:t>
      </w:r>
      <w:r w:rsidR="003B1FE8">
        <w:rPr>
          <w:rFonts w:cs="PalatinoLinotype-Roman"/>
        </w:rPr>
        <w:t>)</w:t>
      </w:r>
    </w:p>
    <w:p w:rsidR="00DF599D" w:rsidRPr="00CB5A91" w:rsidRDefault="00DF599D" w:rsidP="008703EB">
      <w:pPr>
        <w:autoSpaceDE w:val="0"/>
        <w:autoSpaceDN w:val="0"/>
        <w:adjustRightInd w:val="0"/>
        <w:spacing w:after="0" w:line="240" w:lineRule="auto"/>
        <w:rPr>
          <w:rFonts w:cs="PalatinoLinotype-Roman"/>
        </w:rPr>
      </w:pPr>
      <w:r w:rsidRPr="00B415CA">
        <w:rPr>
          <w:rFonts w:cs="PalatinoLinotype-Roman"/>
          <w:b/>
        </w:rPr>
        <w:t>Manifestation/Disability Related</w:t>
      </w:r>
      <w:r w:rsidR="00CB5A91">
        <w:rPr>
          <w:rFonts w:cs="PalatinoLinotype-Roman"/>
          <w:b/>
        </w:rPr>
        <w:t xml:space="preserve">:   </w:t>
      </w:r>
      <w:r w:rsidR="00CB5A91">
        <w:rPr>
          <w:rFonts w:cs="PalatinoLinotype-Roman"/>
        </w:rPr>
        <w:t xml:space="preserve">Yes </w:t>
      </w:r>
      <w:r w:rsidR="00A03B13">
        <w:rPr>
          <w:rFonts w:cs="PalatinoLinotype-Roman"/>
        </w:rPr>
        <w:t xml:space="preserve">or No (to be entered by </w:t>
      </w:r>
      <w:r w:rsidR="009B124A">
        <w:rPr>
          <w:rFonts w:cs="PalatinoLinotype-Roman"/>
        </w:rPr>
        <w:t>Christy</w:t>
      </w:r>
      <w:r w:rsidR="00CB5A91">
        <w:rPr>
          <w:rFonts w:cs="PalatinoLinotype-Roman"/>
        </w:rPr>
        <w:t>)</w:t>
      </w:r>
    </w:p>
    <w:p w:rsidR="00DF599D" w:rsidRPr="00B415CA" w:rsidRDefault="00DF599D" w:rsidP="008703EB">
      <w:pPr>
        <w:autoSpaceDE w:val="0"/>
        <w:autoSpaceDN w:val="0"/>
        <w:adjustRightInd w:val="0"/>
        <w:spacing w:after="0" w:line="240" w:lineRule="auto"/>
        <w:rPr>
          <w:rFonts w:cs="PalatinoLinotype-Roman"/>
          <w:b/>
        </w:rPr>
      </w:pPr>
      <w:r w:rsidRPr="00B415CA">
        <w:rPr>
          <w:rFonts w:cs="PalatinoLinotype-Roman"/>
          <w:b/>
        </w:rPr>
        <w:t>Return to Class Date</w:t>
      </w:r>
      <w:r w:rsidR="00CB5A91">
        <w:rPr>
          <w:rFonts w:cs="PalatinoLinotype-Roman"/>
          <w:b/>
        </w:rPr>
        <w:t xml:space="preserve">:  </w:t>
      </w:r>
      <w:r w:rsidR="00CB5A91">
        <w:rPr>
          <w:rFonts w:cs="PalatinoLinotype-Roman"/>
        </w:rPr>
        <w:t xml:space="preserve">(to be entered by </w:t>
      </w:r>
      <w:r w:rsidR="009B124A">
        <w:rPr>
          <w:rFonts w:cs="PalatinoLinotype-Roman"/>
        </w:rPr>
        <w:t>Christy</w:t>
      </w:r>
      <w:r w:rsidR="00CB5A91">
        <w:rPr>
          <w:rFonts w:cs="PalatinoLinotype-Roman"/>
        </w:rPr>
        <w:t>)</w:t>
      </w:r>
    </w:p>
    <w:p w:rsidR="00DF599D" w:rsidRPr="00B415CA" w:rsidRDefault="00DF599D" w:rsidP="008703EB">
      <w:pPr>
        <w:autoSpaceDE w:val="0"/>
        <w:autoSpaceDN w:val="0"/>
        <w:adjustRightInd w:val="0"/>
        <w:spacing w:after="0" w:line="240" w:lineRule="auto"/>
        <w:rPr>
          <w:rFonts w:cs="PalatinoLinotype-Roman"/>
          <w:b/>
        </w:rPr>
      </w:pPr>
      <w:r w:rsidRPr="00B415CA">
        <w:rPr>
          <w:rFonts w:cs="PalatinoLinotype-Roman"/>
          <w:b/>
        </w:rPr>
        <w:t>Review Board Date</w:t>
      </w:r>
      <w:r w:rsidR="00CB5A91">
        <w:rPr>
          <w:rFonts w:cs="PalatinoLinotype-Roman"/>
          <w:b/>
        </w:rPr>
        <w:t xml:space="preserve">:  </w:t>
      </w:r>
      <w:r w:rsidR="00CB5A91">
        <w:rPr>
          <w:rFonts w:cs="PalatinoLinotype-Roman"/>
        </w:rPr>
        <w:t xml:space="preserve">(to be entered by </w:t>
      </w:r>
      <w:r w:rsidR="009B124A">
        <w:rPr>
          <w:rFonts w:cs="PalatinoLinotype-Roman"/>
        </w:rPr>
        <w:t>Christy</w:t>
      </w:r>
      <w:r w:rsidR="00CB5A91">
        <w:rPr>
          <w:rFonts w:cs="PalatinoLinotype-Roman"/>
        </w:rPr>
        <w:t>)</w:t>
      </w:r>
    </w:p>
    <w:p w:rsidR="00DF599D" w:rsidRPr="00B415CA" w:rsidRDefault="00DF599D" w:rsidP="008703EB">
      <w:pPr>
        <w:autoSpaceDE w:val="0"/>
        <w:autoSpaceDN w:val="0"/>
        <w:adjustRightInd w:val="0"/>
        <w:spacing w:after="0" w:line="240" w:lineRule="auto"/>
        <w:rPr>
          <w:rFonts w:cs="PalatinoLinotype-Roman"/>
          <w:b/>
        </w:rPr>
      </w:pPr>
      <w:r w:rsidRPr="00B415CA">
        <w:rPr>
          <w:rFonts w:cs="PalatinoLinotype-Roman"/>
          <w:b/>
        </w:rPr>
        <w:t>Student Response</w:t>
      </w:r>
      <w:r w:rsidR="00CB5A91" w:rsidRPr="00CB5A91">
        <w:rPr>
          <w:rFonts w:cs="PalatinoLinotype-Roman"/>
        </w:rPr>
        <w:t>:  Admin, Deny, No Response</w:t>
      </w:r>
      <w:r w:rsidR="00CB5A91">
        <w:rPr>
          <w:rFonts w:cs="PalatinoLinotype-Roman"/>
          <w:b/>
        </w:rPr>
        <w:t xml:space="preserve"> </w:t>
      </w:r>
      <w:r w:rsidR="00CB5A91">
        <w:rPr>
          <w:rFonts w:cs="PalatinoLinotype-Roman"/>
        </w:rPr>
        <w:t xml:space="preserve">(to be entered by </w:t>
      </w:r>
      <w:r w:rsidR="009B124A">
        <w:rPr>
          <w:rFonts w:cs="PalatinoLinotype-Roman"/>
        </w:rPr>
        <w:t>Christy</w:t>
      </w:r>
      <w:r w:rsidR="00CB5A91">
        <w:rPr>
          <w:rFonts w:cs="PalatinoLinotype-Roman"/>
        </w:rPr>
        <w:t>)</w:t>
      </w:r>
    </w:p>
    <w:p w:rsidR="00DF599D" w:rsidRDefault="00DF599D" w:rsidP="008703EB">
      <w:pPr>
        <w:autoSpaceDE w:val="0"/>
        <w:autoSpaceDN w:val="0"/>
        <w:adjustRightInd w:val="0"/>
        <w:spacing w:after="0" w:line="240" w:lineRule="auto"/>
        <w:rPr>
          <w:rFonts w:cs="PalatinoLinotype-Roman"/>
          <w:b/>
        </w:rPr>
      </w:pPr>
      <w:r w:rsidRPr="00B415CA">
        <w:rPr>
          <w:rFonts w:cs="PalatinoLinotype-Roman"/>
          <w:b/>
        </w:rPr>
        <w:t>Motivations</w:t>
      </w:r>
      <w:r w:rsidR="00CB5A91">
        <w:rPr>
          <w:rFonts w:cs="PalatinoLinotype-Roman"/>
          <w:b/>
        </w:rPr>
        <w:t xml:space="preserve">:  </w:t>
      </w:r>
      <w:r w:rsidR="00CB5A91" w:rsidRPr="00CB5A91">
        <w:rPr>
          <w:rFonts w:cs="PalatinoLinotype-Roman"/>
        </w:rPr>
        <w:t>various codes</w:t>
      </w:r>
      <w:r w:rsidR="00CB5A91">
        <w:rPr>
          <w:rFonts w:cs="PalatinoLinotype-Roman"/>
          <w:b/>
        </w:rPr>
        <w:t xml:space="preserve"> </w:t>
      </w:r>
      <w:r w:rsidR="00A03B13">
        <w:rPr>
          <w:rFonts w:cs="PalatinoLinotype-Roman"/>
        </w:rPr>
        <w:t>(to be entered by</w:t>
      </w:r>
      <w:r w:rsidR="00CB5A91">
        <w:rPr>
          <w:rFonts w:cs="PalatinoLinotype-Roman"/>
        </w:rPr>
        <w:t xml:space="preserve"> </w:t>
      </w:r>
      <w:r w:rsidR="009B124A">
        <w:rPr>
          <w:rFonts w:cs="PalatinoLinotype-Roman"/>
        </w:rPr>
        <w:t>Christy</w:t>
      </w:r>
      <w:bookmarkStart w:id="2" w:name="_GoBack"/>
      <w:bookmarkEnd w:id="2"/>
      <w:r w:rsidR="00CB5A91">
        <w:rPr>
          <w:rFonts w:cs="PalatinoLinotype-Roman"/>
        </w:rPr>
        <w:t>)</w:t>
      </w:r>
    </w:p>
    <w:p w:rsidR="00B415CA" w:rsidRDefault="00B415CA" w:rsidP="008703EB">
      <w:pPr>
        <w:autoSpaceDE w:val="0"/>
        <w:autoSpaceDN w:val="0"/>
        <w:adjustRightInd w:val="0"/>
        <w:spacing w:after="0" w:line="240" w:lineRule="auto"/>
        <w:rPr>
          <w:rFonts w:cs="PalatinoLinotype-Roman"/>
          <w:b/>
        </w:rPr>
      </w:pPr>
    </w:p>
    <w:p w:rsidR="00B415CA" w:rsidRDefault="00B415CA" w:rsidP="008703EB">
      <w:pPr>
        <w:autoSpaceDE w:val="0"/>
        <w:autoSpaceDN w:val="0"/>
        <w:adjustRightInd w:val="0"/>
        <w:spacing w:after="0" w:line="240" w:lineRule="auto"/>
        <w:rPr>
          <w:rFonts w:cs="PalatinoLinotype-Roman"/>
        </w:rPr>
      </w:pPr>
    </w:p>
    <w:p w:rsidR="00CB5A91" w:rsidRDefault="00CB5A91" w:rsidP="008703EB">
      <w:pPr>
        <w:autoSpaceDE w:val="0"/>
        <w:autoSpaceDN w:val="0"/>
        <w:adjustRightInd w:val="0"/>
        <w:spacing w:after="0" w:line="240" w:lineRule="auto"/>
        <w:rPr>
          <w:rFonts w:cs="PalatinoLinotype-Roman"/>
        </w:rPr>
      </w:pPr>
    </w:p>
    <w:p w:rsidR="00B415CA" w:rsidRDefault="00B415CA" w:rsidP="008703EB">
      <w:pPr>
        <w:autoSpaceDE w:val="0"/>
        <w:autoSpaceDN w:val="0"/>
        <w:adjustRightInd w:val="0"/>
        <w:spacing w:after="0" w:line="240" w:lineRule="auto"/>
        <w:rPr>
          <w:rFonts w:cs="PalatinoLinotype-Roman"/>
        </w:rPr>
      </w:pPr>
      <w:r>
        <w:rPr>
          <w:rFonts w:cs="PalatinoLinotype-Roman"/>
        </w:rPr>
        <w:t>Once a resolution is entered, it can be applied</w:t>
      </w:r>
      <w:r w:rsidR="00AA6746">
        <w:rPr>
          <w:rFonts w:cs="PalatinoLinotype-Roman"/>
        </w:rPr>
        <w:t xml:space="preserve"> to the appropriate participant</w:t>
      </w:r>
      <w:r>
        <w:rPr>
          <w:rFonts w:cs="PalatinoLinotype-Roman"/>
        </w:rPr>
        <w:t xml:space="preserve"> by checking the box next </w:t>
      </w:r>
      <w:r w:rsidR="00CB5A91">
        <w:rPr>
          <w:rFonts w:cs="PalatinoLinotype-Roman"/>
        </w:rPr>
        <w:t>t</w:t>
      </w:r>
      <w:r>
        <w:rPr>
          <w:rFonts w:cs="PalatinoLinotype-Roman"/>
        </w:rPr>
        <w:t>o their name.</w:t>
      </w:r>
      <w:r w:rsidR="00114FE2">
        <w:rPr>
          <w:rFonts w:cs="PalatinoLinotype-Roman"/>
        </w:rPr>
        <w:t xml:space="preserve">  </w:t>
      </w:r>
    </w:p>
    <w:p w:rsidR="00832A74" w:rsidRDefault="00832A74" w:rsidP="008703EB">
      <w:pPr>
        <w:autoSpaceDE w:val="0"/>
        <w:autoSpaceDN w:val="0"/>
        <w:adjustRightInd w:val="0"/>
        <w:spacing w:after="0" w:line="240" w:lineRule="auto"/>
        <w:rPr>
          <w:rFonts w:cs="PalatinoLinotype-Roman"/>
        </w:rPr>
      </w:pPr>
    </w:p>
    <w:p w:rsidR="002D715E" w:rsidRDefault="002D715E" w:rsidP="008703EB">
      <w:pPr>
        <w:autoSpaceDE w:val="0"/>
        <w:autoSpaceDN w:val="0"/>
        <w:adjustRightInd w:val="0"/>
        <w:spacing w:after="0" w:line="240" w:lineRule="auto"/>
        <w:rPr>
          <w:rFonts w:cs="PalatinoLinotype-Roman"/>
        </w:rPr>
      </w:pPr>
      <w:r>
        <w:rPr>
          <w:rFonts w:cs="PalatinoLinotype-Roman"/>
        </w:rPr>
        <w:t xml:space="preserve">It’s possible that a student could get one resolution for more than one event they are involved in.  </w:t>
      </w:r>
    </w:p>
    <w:p w:rsidR="00832A74" w:rsidRDefault="00832A74" w:rsidP="008703EB">
      <w:pPr>
        <w:autoSpaceDE w:val="0"/>
        <w:autoSpaceDN w:val="0"/>
        <w:adjustRightInd w:val="0"/>
        <w:spacing w:after="0" w:line="240" w:lineRule="auto"/>
        <w:rPr>
          <w:rFonts w:cs="PalatinoLinotype-Roman"/>
        </w:rPr>
      </w:pPr>
      <w:r>
        <w:rPr>
          <w:rFonts w:cs="PalatinoLinotype-Roman"/>
        </w:rPr>
        <w:t xml:space="preserve">For example,   </w:t>
      </w:r>
      <w:r w:rsidR="003B1FE8">
        <w:rPr>
          <w:rFonts w:cs="PalatinoLinotype-Roman"/>
        </w:rPr>
        <w:t>Adam Smith</w:t>
      </w:r>
      <w:r>
        <w:rPr>
          <w:rFonts w:cs="PalatinoLinotype-Roman"/>
        </w:rPr>
        <w:t xml:space="preserve"> </w:t>
      </w:r>
      <w:r w:rsidR="002D715E">
        <w:rPr>
          <w:rFonts w:cs="PalatinoLinotype-Roman"/>
        </w:rPr>
        <w:t xml:space="preserve">could get a resolution for </w:t>
      </w:r>
      <w:r>
        <w:rPr>
          <w:rFonts w:cs="PalatinoLinotype-Roman"/>
        </w:rPr>
        <w:t xml:space="preserve">both the Fighting and the </w:t>
      </w:r>
      <w:r w:rsidR="00AA6746">
        <w:rPr>
          <w:rFonts w:cs="PalatinoLinotype-Roman"/>
        </w:rPr>
        <w:t xml:space="preserve">Disrespect </w:t>
      </w:r>
      <w:proofErr w:type="gramStart"/>
      <w:r w:rsidR="00AA6746">
        <w:rPr>
          <w:rFonts w:cs="PalatinoLinotype-Roman"/>
        </w:rPr>
        <w:t>Towards</w:t>
      </w:r>
      <w:proofErr w:type="gramEnd"/>
      <w:r w:rsidR="003B1FE8">
        <w:rPr>
          <w:rFonts w:cs="PalatinoLinotype-Roman"/>
        </w:rPr>
        <w:t xml:space="preserve"> Staff </w:t>
      </w:r>
      <w:r>
        <w:rPr>
          <w:rFonts w:cs="PalatinoLinotype-Roman"/>
        </w:rPr>
        <w:t xml:space="preserve">events.  </w:t>
      </w:r>
      <w:r w:rsidR="002D715E">
        <w:rPr>
          <w:rFonts w:cs="PalatinoLinotype-Roman"/>
        </w:rPr>
        <w:t xml:space="preserve"> If you try to assign the same resolution to both events, you get a </w:t>
      </w:r>
      <w:r>
        <w:rPr>
          <w:rFonts w:cs="PalatinoLinotype-Roman"/>
        </w:rPr>
        <w:t>warning error</w:t>
      </w:r>
      <w:r w:rsidR="000A2B40">
        <w:rPr>
          <w:rFonts w:cs="PalatinoLinotype-Roman"/>
        </w:rPr>
        <w:t xml:space="preserve"> a</w:t>
      </w:r>
      <w:r w:rsidR="002D715E">
        <w:rPr>
          <w:rFonts w:cs="PalatinoLinotype-Roman"/>
        </w:rPr>
        <w:t xml:space="preserve">s </w:t>
      </w:r>
      <w:r w:rsidR="00AA6746">
        <w:rPr>
          <w:rFonts w:cs="PalatinoLinotype-Roman"/>
        </w:rPr>
        <w:t>seen below</w:t>
      </w:r>
      <w:r w:rsidR="002D715E">
        <w:rPr>
          <w:rFonts w:cs="PalatinoLinotype-Roman"/>
        </w:rPr>
        <w:t xml:space="preserve">.  If you do not want to give separate resolutions to this student for both events, just assign the resolution to the most severe event.  </w:t>
      </w:r>
    </w:p>
    <w:p w:rsidR="002D715E" w:rsidRDefault="002D715E" w:rsidP="008703EB">
      <w:pPr>
        <w:autoSpaceDE w:val="0"/>
        <w:autoSpaceDN w:val="0"/>
        <w:adjustRightInd w:val="0"/>
        <w:spacing w:after="0" w:line="240" w:lineRule="auto"/>
        <w:rPr>
          <w:rFonts w:cs="PalatinoLinotype-Roman"/>
        </w:rPr>
      </w:pPr>
    </w:p>
    <w:p w:rsidR="002D715E" w:rsidRDefault="002D715E" w:rsidP="008703EB">
      <w:pPr>
        <w:autoSpaceDE w:val="0"/>
        <w:autoSpaceDN w:val="0"/>
        <w:adjustRightInd w:val="0"/>
        <w:spacing w:after="0" w:line="240" w:lineRule="auto"/>
        <w:rPr>
          <w:rFonts w:cs="PalatinoLinotype-Roman"/>
        </w:rPr>
      </w:pPr>
    </w:p>
    <w:p w:rsidR="00832A74" w:rsidRDefault="00832A74" w:rsidP="008703EB">
      <w:pPr>
        <w:autoSpaceDE w:val="0"/>
        <w:autoSpaceDN w:val="0"/>
        <w:adjustRightInd w:val="0"/>
        <w:spacing w:after="0" w:line="240" w:lineRule="auto"/>
        <w:rPr>
          <w:rFonts w:cs="PalatinoLinotype-Roman"/>
        </w:rPr>
      </w:pPr>
      <w:r>
        <w:rPr>
          <w:noProof/>
        </w:rPr>
        <w:drawing>
          <wp:inline distT="0" distB="0" distL="0" distR="0" wp14:anchorId="3097CEF4" wp14:editId="4AEB3BD5">
            <wp:extent cx="4667250" cy="1752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67250" cy="1752600"/>
                    </a:xfrm>
                    <a:prstGeom prst="rect">
                      <a:avLst/>
                    </a:prstGeom>
                  </pic:spPr>
                </pic:pic>
              </a:graphicData>
            </a:graphic>
          </wp:inline>
        </w:drawing>
      </w:r>
    </w:p>
    <w:p w:rsidR="000A2B40" w:rsidRDefault="000A2B40" w:rsidP="008703EB">
      <w:pPr>
        <w:autoSpaceDE w:val="0"/>
        <w:autoSpaceDN w:val="0"/>
        <w:adjustRightInd w:val="0"/>
        <w:spacing w:after="0" w:line="240" w:lineRule="auto"/>
        <w:rPr>
          <w:rFonts w:cs="PalatinoLinotype-Roman"/>
        </w:rPr>
      </w:pPr>
    </w:p>
    <w:p w:rsidR="000A2B40" w:rsidRDefault="000A2B40" w:rsidP="008703EB">
      <w:pPr>
        <w:autoSpaceDE w:val="0"/>
        <w:autoSpaceDN w:val="0"/>
        <w:adjustRightInd w:val="0"/>
        <w:spacing w:after="0" w:line="240" w:lineRule="auto"/>
        <w:rPr>
          <w:rFonts w:cs="PalatinoLinotype-Roman"/>
        </w:rPr>
      </w:pPr>
    </w:p>
    <w:p w:rsidR="000A2B40" w:rsidRDefault="000A2B40" w:rsidP="008703EB">
      <w:pPr>
        <w:autoSpaceDE w:val="0"/>
        <w:autoSpaceDN w:val="0"/>
        <w:adjustRightInd w:val="0"/>
        <w:spacing w:after="0" w:line="240" w:lineRule="auto"/>
        <w:rPr>
          <w:rFonts w:cs="PalatinoLinotype-Roman"/>
        </w:rPr>
      </w:pPr>
    </w:p>
    <w:p w:rsidR="00BD3BE1" w:rsidRDefault="00BD3BE1" w:rsidP="008703EB">
      <w:pPr>
        <w:autoSpaceDE w:val="0"/>
        <w:autoSpaceDN w:val="0"/>
        <w:adjustRightInd w:val="0"/>
        <w:spacing w:after="0" w:line="240" w:lineRule="auto"/>
        <w:rPr>
          <w:rFonts w:cs="PalatinoLinotype-Roman"/>
        </w:rPr>
      </w:pPr>
      <w:r>
        <w:rPr>
          <w:rFonts w:cs="PalatinoLinotype-Roman"/>
        </w:rPr>
        <w:t xml:space="preserve">Once all the data for the Incident, Events, Participants and Resolutions have been entered, the Behavior Incident can be marked “Complete”.  </w:t>
      </w:r>
    </w:p>
    <w:p w:rsidR="00BD3BE1" w:rsidRDefault="00BD3BE1" w:rsidP="008703EB">
      <w:pPr>
        <w:autoSpaceDE w:val="0"/>
        <w:autoSpaceDN w:val="0"/>
        <w:adjustRightInd w:val="0"/>
        <w:spacing w:after="0" w:line="240" w:lineRule="auto"/>
        <w:rPr>
          <w:rFonts w:cs="PalatinoLinotype-Roman"/>
        </w:rPr>
      </w:pPr>
    </w:p>
    <w:p w:rsidR="00BD3BE1" w:rsidRDefault="00BD3BE1" w:rsidP="008703EB">
      <w:pPr>
        <w:autoSpaceDE w:val="0"/>
        <w:autoSpaceDN w:val="0"/>
        <w:adjustRightInd w:val="0"/>
        <w:spacing w:after="0" w:line="240" w:lineRule="auto"/>
        <w:rPr>
          <w:rFonts w:cs="PalatinoLinotype-Roman"/>
        </w:rPr>
      </w:pPr>
      <w:r>
        <w:rPr>
          <w:rFonts w:cs="PalatinoLinotype-Roman"/>
          <w:noProof/>
        </w:rPr>
        <mc:AlternateContent>
          <mc:Choice Requires="wps">
            <w:drawing>
              <wp:anchor distT="0" distB="0" distL="114300" distR="114300" simplePos="0" relativeHeight="251665408" behindDoc="0" locked="0" layoutInCell="1" allowOverlap="1" wp14:anchorId="34602284" wp14:editId="67190096">
                <wp:simplePos x="0" y="0"/>
                <wp:positionH relativeFrom="column">
                  <wp:posOffset>2124075</wp:posOffset>
                </wp:positionH>
                <wp:positionV relativeFrom="paragraph">
                  <wp:posOffset>545465</wp:posOffset>
                </wp:positionV>
                <wp:extent cx="685800" cy="180975"/>
                <wp:effectExtent l="0" t="0" r="19050" b="28575"/>
                <wp:wrapNone/>
                <wp:docPr id="25" name="Left Arrow 25"/>
                <wp:cNvGraphicFramePr/>
                <a:graphic xmlns:a="http://schemas.openxmlformats.org/drawingml/2006/main">
                  <a:graphicData uri="http://schemas.microsoft.com/office/word/2010/wordprocessingShape">
                    <wps:wsp>
                      <wps:cNvSpPr/>
                      <wps:spPr>
                        <a:xfrm>
                          <a:off x="0" y="0"/>
                          <a:ext cx="685800" cy="180975"/>
                        </a:xfrm>
                        <a:prstGeom prst="leftArrow">
                          <a:avLst/>
                        </a:prstGeom>
                        <a:solidFill>
                          <a:srgbClr val="C0504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5" o:spid="_x0000_s1026" type="#_x0000_t66" style="position:absolute;margin-left:167.25pt;margin-top:42.95pt;width:54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" adj="2850" fillcolor="#c0504d" strokecolor="#385d8a" strokeweight="2pt"/>
            </w:pict>
          </mc:Fallback>
        </mc:AlternateContent>
      </w:r>
      <w:r>
        <w:rPr>
          <w:rFonts w:cs="PalatinoLinotype-Roman"/>
          <w:noProof/>
        </w:rPr>
        <w:drawing>
          <wp:inline distT="0" distB="0" distL="0" distR="0" wp14:anchorId="69BEEEA9" wp14:editId="5CD6B810">
            <wp:extent cx="5943600" cy="28727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2872740"/>
                    </a:xfrm>
                    <a:prstGeom prst="rect">
                      <a:avLst/>
                    </a:prstGeom>
                  </pic:spPr>
                </pic:pic>
              </a:graphicData>
            </a:graphic>
          </wp:inline>
        </w:drawing>
      </w:r>
    </w:p>
    <w:p w:rsidR="00BD3BE1" w:rsidRDefault="00BD3BE1" w:rsidP="00BD3BE1">
      <w:pPr>
        <w:rPr>
          <w:rFonts w:cs="PalatinoLinotype-Roman"/>
        </w:rPr>
      </w:pPr>
    </w:p>
    <w:sectPr w:rsidR="00BD3BE1" w:rsidSect="00C70C24">
      <w:headerReference w:type="default" r:id="rId20"/>
      <w:footerReference w:type="default" r:id="rId2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1D" w:rsidRDefault="00C1211D" w:rsidP="00847F0F">
      <w:pPr>
        <w:spacing w:after="0" w:line="240" w:lineRule="auto"/>
      </w:pPr>
      <w:r>
        <w:separator/>
      </w:r>
    </w:p>
  </w:endnote>
  <w:endnote w:type="continuationSeparator" w:id="0">
    <w:p w:rsidR="00C1211D" w:rsidRDefault="00C1211D" w:rsidP="0084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Linotype-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illSansMT">
    <w:panose1 w:val="00000000000000000000"/>
    <w:charset w:val="00"/>
    <w:family w:val="swiss"/>
    <w:notTrueType/>
    <w:pitch w:val="default"/>
    <w:sig w:usb0="00000003" w:usb1="00000000" w:usb2="00000000" w:usb3="00000000" w:csb0="00000001" w:csb1="00000000"/>
  </w:font>
  <w:font w:name="PalatinoLinotype-Bold">
    <w:panose1 w:val="00000000000000000000"/>
    <w:charset w:val="00"/>
    <w:family w:val="swiss"/>
    <w:notTrueType/>
    <w:pitch w:val="default"/>
    <w:sig w:usb0="00000003" w:usb1="00000000" w:usb2="00000000" w:usb3="00000000" w:csb0="00000001" w:csb1="00000000"/>
  </w:font>
  <w:font w:name="PalatinoLinotype-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128698"/>
      <w:docPartObj>
        <w:docPartGallery w:val="Page Numbers (Bottom of Page)"/>
        <w:docPartUnique/>
      </w:docPartObj>
    </w:sdtPr>
    <w:sdtEndPr>
      <w:rPr>
        <w:noProof/>
      </w:rPr>
    </w:sdtEndPr>
    <w:sdtContent>
      <w:p w:rsidR="00C70C24" w:rsidRDefault="00C70C24">
        <w:pPr>
          <w:pStyle w:val="Footer"/>
          <w:jc w:val="center"/>
        </w:pPr>
        <w:r>
          <w:fldChar w:fldCharType="begin"/>
        </w:r>
        <w:r>
          <w:instrText xml:space="preserve"> PAGE   \* MERGEFORMAT </w:instrText>
        </w:r>
        <w:r>
          <w:fldChar w:fldCharType="separate"/>
        </w:r>
        <w:r w:rsidR="009B124A">
          <w:rPr>
            <w:noProof/>
          </w:rPr>
          <w:t>13</w:t>
        </w:r>
        <w:r>
          <w:rPr>
            <w:noProof/>
          </w:rPr>
          <w:fldChar w:fldCharType="end"/>
        </w:r>
        <w:r w:rsidR="00761DD1">
          <w:rPr>
            <w:noProof/>
          </w:rPr>
          <w:t xml:space="preserve">        July 2013</w:t>
        </w:r>
      </w:p>
    </w:sdtContent>
  </w:sdt>
  <w:p w:rsidR="009C1B01" w:rsidRDefault="009C1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1D" w:rsidRDefault="00C1211D" w:rsidP="00847F0F">
      <w:pPr>
        <w:spacing w:after="0" w:line="240" w:lineRule="auto"/>
      </w:pPr>
      <w:r>
        <w:separator/>
      </w:r>
    </w:p>
  </w:footnote>
  <w:footnote w:type="continuationSeparator" w:id="0">
    <w:p w:rsidR="00C1211D" w:rsidRDefault="00C1211D" w:rsidP="00847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0F" w:rsidRDefault="00847F0F" w:rsidP="00847F0F">
    <w:pPr>
      <w:pStyle w:val="Header"/>
      <w:jc w:val="center"/>
      <w:rPr>
        <w:sz w:val="32"/>
        <w:szCs w:val="32"/>
      </w:rPr>
    </w:pPr>
    <w:r>
      <w:rPr>
        <w:sz w:val="32"/>
        <w:szCs w:val="32"/>
      </w:rPr>
      <w:t>Infinite Campus</w:t>
    </w:r>
    <w:r w:rsidR="00064997">
      <w:rPr>
        <w:sz w:val="32"/>
        <w:szCs w:val="32"/>
      </w:rPr>
      <w:t xml:space="preserve"> Training</w:t>
    </w:r>
  </w:p>
  <w:p w:rsidR="00847F0F" w:rsidRPr="00847F0F" w:rsidRDefault="00761DD1" w:rsidP="00847F0F">
    <w:pPr>
      <w:pStyle w:val="Header"/>
      <w:jc w:val="center"/>
      <w:rPr>
        <w:sz w:val="32"/>
        <w:szCs w:val="32"/>
      </w:rPr>
    </w:pPr>
    <w:r>
      <w:rPr>
        <w:sz w:val="32"/>
        <w:szCs w:val="32"/>
      </w:rPr>
      <w:t>Behavior Management Tool and OCR data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286"/>
    <w:multiLevelType w:val="hybridMultilevel"/>
    <w:tmpl w:val="56BAA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F261A"/>
    <w:multiLevelType w:val="hybridMultilevel"/>
    <w:tmpl w:val="283A9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11262"/>
    <w:multiLevelType w:val="hybridMultilevel"/>
    <w:tmpl w:val="70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30520"/>
    <w:multiLevelType w:val="hybridMultilevel"/>
    <w:tmpl w:val="4164E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845C5"/>
    <w:multiLevelType w:val="hybridMultilevel"/>
    <w:tmpl w:val="C040FE5A"/>
    <w:lvl w:ilvl="0" w:tplc="0FA81E6E">
      <w:start w:val="1"/>
      <w:numFmt w:val="decimal"/>
      <w:lvlText w:val="%1."/>
      <w:lvlJc w:val="left"/>
      <w:pPr>
        <w:ind w:left="720" w:hanging="360"/>
      </w:pPr>
      <w:rPr>
        <w:rFonts w:cs="PalatinoLinotype-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62F16"/>
    <w:multiLevelType w:val="hybridMultilevel"/>
    <w:tmpl w:val="50F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0F"/>
    <w:rsid w:val="0002247B"/>
    <w:rsid w:val="00064997"/>
    <w:rsid w:val="00077119"/>
    <w:rsid w:val="000A2B40"/>
    <w:rsid w:val="000B60FD"/>
    <w:rsid w:val="000D0ABA"/>
    <w:rsid w:val="000F01F7"/>
    <w:rsid w:val="00100D2E"/>
    <w:rsid w:val="00114FE2"/>
    <w:rsid w:val="00122B2C"/>
    <w:rsid w:val="0019040D"/>
    <w:rsid w:val="001A459D"/>
    <w:rsid w:val="001C3DF2"/>
    <w:rsid w:val="00281F3B"/>
    <w:rsid w:val="00296F24"/>
    <w:rsid w:val="002B7124"/>
    <w:rsid w:val="002D715E"/>
    <w:rsid w:val="002E209A"/>
    <w:rsid w:val="003622E5"/>
    <w:rsid w:val="003B1FE8"/>
    <w:rsid w:val="003D3B74"/>
    <w:rsid w:val="00481EB9"/>
    <w:rsid w:val="00527302"/>
    <w:rsid w:val="00547D10"/>
    <w:rsid w:val="005E59ED"/>
    <w:rsid w:val="006062A1"/>
    <w:rsid w:val="006139A2"/>
    <w:rsid w:val="00693B42"/>
    <w:rsid w:val="006C498E"/>
    <w:rsid w:val="007060BF"/>
    <w:rsid w:val="00715900"/>
    <w:rsid w:val="007536FF"/>
    <w:rsid w:val="00761DD1"/>
    <w:rsid w:val="00790550"/>
    <w:rsid w:val="0080363B"/>
    <w:rsid w:val="00832A74"/>
    <w:rsid w:val="00847F0F"/>
    <w:rsid w:val="008703EB"/>
    <w:rsid w:val="00882A83"/>
    <w:rsid w:val="008E07BA"/>
    <w:rsid w:val="008F08BB"/>
    <w:rsid w:val="00927E9C"/>
    <w:rsid w:val="009B124A"/>
    <w:rsid w:val="009C1B01"/>
    <w:rsid w:val="009C5B9E"/>
    <w:rsid w:val="009C5E5F"/>
    <w:rsid w:val="009E73C9"/>
    <w:rsid w:val="009F649B"/>
    <w:rsid w:val="00A03B13"/>
    <w:rsid w:val="00A9789F"/>
    <w:rsid w:val="00AA6746"/>
    <w:rsid w:val="00AE7CC4"/>
    <w:rsid w:val="00B32002"/>
    <w:rsid w:val="00B415CA"/>
    <w:rsid w:val="00B82516"/>
    <w:rsid w:val="00B844FF"/>
    <w:rsid w:val="00BC4CFD"/>
    <w:rsid w:val="00BC4DF2"/>
    <w:rsid w:val="00BD3BE1"/>
    <w:rsid w:val="00C1211D"/>
    <w:rsid w:val="00C2456B"/>
    <w:rsid w:val="00C70C24"/>
    <w:rsid w:val="00CA3226"/>
    <w:rsid w:val="00CB210D"/>
    <w:rsid w:val="00CB5A91"/>
    <w:rsid w:val="00CC6275"/>
    <w:rsid w:val="00D70567"/>
    <w:rsid w:val="00DF599D"/>
    <w:rsid w:val="00EA790D"/>
    <w:rsid w:val="00EC6EC0"/>
    <w:rsid w:val="00ED406B"/>
    <w:rsid w:val="00F07E83"/>
    <w:rsid w:val="00FC3912"/>
    <w:rsid w:val="00FE1CA0"/>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0F"/>
  </w:style>
  <w:style w:type="paragraph" w:styleId="Footer">
    <w:name w:val="footer"/>
    <w:basedOn w:val="Normal"/>
    <w:link w:val="FooterChar"/>
    <w:uiPriority w:val="99"/>
    <w:unhideWhenUsed/>
    <w:rsid w:val="00847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0F"/>
  </w:style>
  <w:style w:type="paragraph" w:styleId="NoSpacing">
    <w:name w:val="No Spacing"/>
    <w:uiPriority w:val="1"/>
    <w:qFormat/>
    <w:rsid w:val="00847F0F"/>
    <w:pPr>
      <w:spacing w:after="0" w:line="240" w:lineRule="auto"/>
    </w:pPr>
  </w:style>
  <w:style w:type="paragraph" w:styleId="BalloonText">
    <w:name w:val="Balloon Text"/>
    <w:basedOn w:val="Normal"/>
    <w:link w:val="BalloonTextChar"/>
    <w:uiPriority w:val="99"/>
    <w:semiHidden/>
    <w:unhideWhenUsed/>
    <w:rsid w:val="002B7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24"/>
    <w:rPr>
      <w:rFonts w:ascii="Tahoma" w:hAnsi="Tahoma" w:cs="Tahoma"/>
      <w:sz w:val="16"/>
      <w:szCs w:val="16"/>
    </w:rPr>
  </w:style>
  <w:style w:type="paragraph" w:styleId="ListParagraph">
    <w:name w:val="List Paragraph"/>
    <w:basedOn w:val="Normal"/>
    <w:uiPriority w:val="34"/>
    <w:qFormat/>
    <w:rsid w:val="009C1B01"/>
    <w:pPr>
      <w:ind w:left="720"/>
      <w:contextualSpacing/>
    </w:pPr>
  </w:style>
  <w:style w:type="character" w:styleId="Hyperlink">
    <w:name w:val="Hyperlink"/>
    <w:basedOn w:val="DefaultParagraphFont"/>
    <w:uiPriority w:val="99"/>
    <w:unhideWhenUsed/>
    <w:rsid w:val="000649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0F"/>
  </w:style>
  <w:style w:type="paragraph" w:styleId="Footer">
    <w:name w:val="footer"/>
    <w:basedOn w:val="Normal"/>
    <w:link w:val="FooterChar"/>
    <w:uiPriority w:val="99"/>
    <w:unhideWhenUsed/>
    <w:rsid w:val="00847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0F"/>
  </w:style>
  <w:style w:type="paragraph" w:styleId="NoSpacing">
    <w:name w:val="No Spacing"/>
    <w:uiPriority w:val="1"/>
    <w:qFormat/>
    <w:rsid w:val="00847F0F"/>
    <w:pPr>
      <w:spacing w:after="0" w:line="240" w:lineRule="auto"/>
    </w:pPr>
  </w:style>
  <w:style w:type="paragraph" w:styleId="BalloonText">
    <w:name w:val="Balloon Text"/>
    <w:basedOn w:val="Normal"/>
    <w:link w:val="BalloonTextChar"/>
    <w:uiPriority w:val="99"/>
    <w:semiHidden/>
    <w:unhideWhenUsed/>
    <w:rsid w:val="002B7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24"/>
    <w:rPr>
      <w:rFonts w:ascii="Tahoma" w:hAnsi="Tahoma" w:cs="Tahoma"/>
      <w:sz w:val="16"/>
      <w:szCs w:val="16"/>
    </w:rPr>
  </w:style>
  <w:style w:type="paragraph" w:styleId="ListParagraph">
    <w:name w:val="List Paragraph"/>
    <w:basedOn w:val="Normal"/>
    <w:uiPriority w:val="34"/>
    <w:qFormat/>
    <w:rsid w:val="009C1B01"/>
    <w:pPr>
      <w:ind w:left="720"/>
      <w:contextualSpacing/>
    </w:pPr>
  </w:style>
  <w:style w:type="character" w:styleId="Hyperlink">
    <w:name w:val="Hyperlink"/>
    <w:basedOn w:val="DefaultParagraphFont"/>
    <w:uiPriority w:val="99"/>
    <w:unhideWhenUsed/>
    <w:rsid w:val="00064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Skibbe</dc:creator>
  <cp:lastModifiedBy>Parkway</cp:lastModifiedBy>
  <cp:revision>17</cp:revision>
  <cp:lastPrinted>2013-07-30T13:33:00Z</cp:lastPrinted>
  <dcterms:created xsi:type="dcterms:W3CDTF">2013-07-29T18:16:00Z</dcterms:created>
  <dcterms:modified xsi:type="dcterms:W3CDTF">2014-06-19T20:53:00Z</dcterms:modified>
</cp:coreProperties>
</file>